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72A56" w14:textId="3063FE02" w:rsidR="00212568" w:rsidRDefault="006F20E4" w:rsidP="00B37375">
      <w:bookmarkStart w:id="0" w:name="_Hlk138664681"/>
      <w:r>
        <w:rPr>
          <w:noProof/>
        </w:rPr>
        <w:drawing>
          <wp:inline distT="0" distB="0" distL="0" distR="0" wp14:anchorId="68897788" wp14:editId="500B2721">
            <wp:extent cx="991819" cy="608400"/>
            <wp:effectExtent l="0" t="0" r="0" b="1270"/>
            <wp:docPr id="15878348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834801" name="Grafik 15878348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1819" cy="608400"/>
                    </a:xfrm>
                    <a:prstGeom prst="rect">
                      <a:avLst/>
                    </a:prstGeom>
                  </pic:spPr>
                </pic:pic>
              </a:graphicData>
            </a:graphic>
          </wp:inline>
        </w:drawing>
      </w:r>
      <w:r>
        <w:tab/>
      </w:r>
      <w:r>
        <w:tab/>
      </w:r>
      <w:r>
        <w:tab/>
      </w:r>
      <w:r>
        <w:tab/>
      </w:r>
      <w:r>
        <w:tab/>
      </w:r>
      <w:r>
        <w:tab/>
      </w:r>
      <w:r>
        <w:tab/>
      </w:r>
      <w:r>
        <w:tab/>
      </w:r>
      <w:r>
        <w:tab/>
      </w:r>
      <w:r>
        <w:tab/>
      </w:r>
      <w:r>
        <w:rPr>
          <w:noProof/>
        </w:rPr>
        <w:drawing>
          <wp:inline distT="0" distB="0" distL="0" distR="0" wp14:anchorId="67A645D8" wp14:editId="1A64E24D">
            <wp:extent cx="917374" cy="608400"/>
            <wp:effectExtent l="0" t="0" r="0" b="1270"/>
            <wp:docPr id="2143155872" name="Grafik 1" descr="Ein Bild, das Logo, Grafiken,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155872" name="Grafik 1" descr="Ein Bild, das Logo, Grafiken, Schrift, Symbol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7374" cy="608400"/>
                    </a:xfrm>
                    <a:prstGeom prst="rect">
                      <a:avLst/>
                    </a:prstGeom>
                    <a:noFill/>
                    <a:ln>
                      <a:noFill/>
                    </a:ln>
                  </pic:spPr>
                </pic:pic>
              </a:graphicData>
            </a:graphic>
          </wp:inline>
        </w:drawing>
      </w:r>
    </w:p>
    <w:p w14:paraId="72B50A7D" w14:textId="548D1D7E" w:rsidR="00B37375" w:rsidRPr="003F523A" w:rsidRDefault="00DF42C7" w:rsidP="003F523A">
      <w:pPr>
        <w:widowControl w:val="0"/>
        <w:autoSpaceDE w:val="0"/>
        <w:autoSpaceDN w:val="0"/>
        <w:spacing w:after="0" w:line="360" w:lineRule="auto"/>
        <w:ind w:right="-85"/>
        <w:rPr>
          <w:rFonts w:ascii="Verdana" w:eastAsia="Verdana" w:hAnsi="Verdana" w:cs="Verdana"/>
          <w:b/>
          <w:color w:val="4072C4"/>
          <w:kern w:val="0"/>
          <w:sz w:val="28"/>
          <w:szCs w:val="24"/>
          <w14:ligatures w14:val="none"/>
        </w:rPr>
      </w:pPr>
      <w:r>
        <w:rPr>
          <w:rFonts w:ascii="Verdana" w:hAnsi="Verdana"/>
          <w:b/>
          <w:color w:val="4072C4"/>
          <w:sz w:val="28"/>
        </w:rPr>
        <w:t>Oświadczenie własne</w:t>
      </w:r>
    </w:p>
    <w:p w14:paraId="3446A64E" w14:textId="039CDDD7" w:rsidR="00B37375" w:rsidRPr="003F523A" w:rsidRDefault="00DF42C7" w:rsidP="003F523A">
      <w:pPr>
        <w:widowControl w:val="0"/>
        <w:autoSpaceDE w:val="0"/>
        <w:autoSpaceDN w:val="0"/>
        <w:spacing w:before="100" w:after="0" w:line="360" w:lineRule="auto"/>
        <w:ind w:right="-85"/>
        <w:rPr>
          <w:rFonts w:ascii="Verdana" w:eastAsia="Verdana" w:hAnsi="Verdana" w:cs="Verdana"/>
          <w:b/>
          <w:color w:val="4072C4"/>
          <w:kern w:val="0"/>
          <w:szCs w:val="20"/>
          <w14:ligatures w14:val="none"/>
        </w:rPr>
      </w:pPr>
      <w:r>
        <w:rPr>
          <w:rFonts w:ascii="Verdana" w:hAnsi="Verdana"/>
          <w:b/>
          <w:color w:val="4072C4"/>
        </w:rPr>
        <w:t>dla producentów biomasy rolniczej (warunkowość WPR)</w:t>
      </w:r>
    </w:p>
    <w:tbl>
      <w:tblPr>
        <w:tblStyle w:val="Tabellenraster"/>
        <w:tblW w:w="10348" w:type="dxa"/>
        <w:tblLook w:val="04A0" w:firstRow="1" w:lastRow="0" w:firstColumn="1" w:lastColumn="0" w:noHBand="0" w:noVBand="1"/>
      </w:tblPr>
      <w:tblGrid>
        <w:gridCol w:w="2977"/>
        <w:gridCol w:w="3969"/>
        <w:gridCol w:w="815"/>
        <w:gridCol w:w="2587"/>
      </w:tblGrid>
      <w:tr w:rsidR="00B37375" w:rsidRPr="00EF5633" w14:paraId="3C7B861C" w14:textId="77777777" w:rsidTr="0038638E">
        <w:tc>
          <w:tcPr>
            <w:tcW w:w="2977" w:type="dxa"/>
            <w:tcBorders>
              <w:top w:val="nil"/>
              <w:left w:val="nil"/>
              <w:bottom w:val="nil"/>
              <w:right w:val="nil"/>
            </w:tcBorders>
            <w:vAlign w:val="bottom"/>
          </w:tcPr>
          <w:p w14:paraId="04E3B21E" w14:textId="33F73F39" w:rsidR="00B37375" w:rsidRPr="00EF5633" w:rsidRDefault="00C139E4" w:rsidP="00487F71">
            <w:pPr>
              <w:spacing w:before="100" w:line="240" w:lineRule="auto"/>
              <w:ind w:left="-85"/>
              <w:rPr>
                <w:rFonts w:ascii="Verdana" w:hAnsi="Verdana" w:cstheme="minorHAnsi"/>
                <w:sz w:val="15"/>
                <w:szCs w:val="15"/>
              </w:rPr>
            </w:pPr>
            <w:r>
              <w:rPr>
                <w:rFonts w:ascii="Verdana" w:hAnsi="Verdana"/>
                <w:sz w:val="15"/>
              </w:rPr>
              <w:t>Producent biomasy rolniczej:</w:t>
            </w:r>
          </w:p>
        </w:tc>
        <w:tc>
          <w:tcPr>
            <w:tcW w:w="7371" w:type="dxa"/>
            <w:gridSpan w:val="3"/>
            <w:tcBorders>
              <w:top w:val="nil"/>
              <w:left w:val="nil"/>
              <w:right w:val="nil"/>
            </w:tcBorders>
            <w:vAlign w:val="bottom"/>
          </w:tcPr>
          <w:p w14:paraId="2E34D927" w14:textId="27F009A2" w:rsidR="00B37375" w:rsidRPr="00EF5633" w:rsidRDefault="00B37375" w:rsidP="00487F71">
            <w:pPr>
              <w:spacing w:before="100" w:line="240" w:lineRule="auto"/>
              <w:ind w:left="-85"/>
              <w:rPr>
                <w:rFonts w:ascii="Verdana" w:hAnsi="Verdana" w:cstheme="minorHAnsi"/>
                <w:sz w:val="15"/>
                <w:szCs w:val="15"/>
                <w:lang w:val="en-GB"/>
              </w:rPr>
            </w:pPr>
          </w:p>
        </w:tc>
      </w:tr>
      <w:tr w:rsidR="00B37375" w:rsidRPr="00EF5633" w14:paraId="3D22AC35" w14:textId="77777777" w:rsidTr="0038638E">
        <w:tc>
          <w:tcPr>
            <w:tcW w:w="2977" w:type="dxa"/>
            <w:tcBorders>
              <w:top w:val="nil"/>
              <w:left w:val="nil"/>
              <w:bottom w:val="nil"/>
              <w:right w:val="nil"/>
            </w:tcBorders>
            <w:vAlign w:val="bottom"/>
          </w:tcPr>
          <w:p w14:paraId="69D4AAF3" w14:textId="2E686DD0" w:rsidR="00B37375" w:rsidRPr="00EF5633" w:rsidRDefault="00C139E4" w:rsidP="00487F71">
            <w:pPr>
              <w:spacing w:before="100" w:line="240" w:lineRule="auto"/>
              <w:ind w:left="-85"/>
              <w:rPr>
                <w:rFonts w:ascii="Verdana" w:hAnsi="Verdana" w:cstheme="minorHAnsi"/>
                <w:sz w:val="15"/>
                <w:szCs w:val="15"/>
              </w:rPr>
            </w:pPr>
            <w:r>
              <w:rPr>
                <w:rFonts w:ascii="Verdana" w:hAnsi="Verdana"/>
                <w:sz w:val="15"/>
              </w:rPr>
              <w:t>Ulica:</w:t>
            </w:r>
          </w:p>
        </w:tc>
        <w:tc>
          <w:tcPr>
            <w:tcW w:w="7371" w:type="dxa"/>
            <w:gridSpan w:val="3"/>
            <w:tcBorders>
              <w:left w:val="nil"/>
              <w:right w:val="nil"/>
            </w:tcBorders>
            <w:vAlign w:val="bottom"/>
          </w:tcPr>
          <w:p w14:paraId="1EAF10C2" w14:textId="567A2BD2" w:rsidR="00B37375" w:rsidRPr="00EF5633" w:rsidRDefault="00B37375" w:rsidP="00487F71">
            <w:pPr>
              <w:spacing w:before="100" w:line="240" w:lineRule="auto"/>
              <w:ind w:left="-85"/>
              <w:rPr>
                <w:rFonts w:ascii="Verdana" w:hAnsi="Verdana" w:cstheme="minorHAnsi"/>
                <w:sz w:val="15"/>
                <w:szCs w:val="15"/>
                <w:lang w:val="en-GB"/>
              </w:rPr>
            </w:pPr>
          </w:p>
        </w:tc>
      </w:tr>
      <w:tr w:rsidR="00E920A1" w:rsidRPr="00E920A1" w14:paraId="68A5D5BC" w14:textId="77777777" w:rsidTr="003F523A">
        <w:tc>
          <w:tcPr>
            <w:tcW w:w="2977" w:type="dxa"/>
            <w:tcBorders>
              <w:top w:val="nil"/>
              <w:left w:val="nil"/>
              <w:bottom w:val="nil"/>
              <w:right w:val="nil"/>
            </w:tcBorders>
            <w:vAlign w:val="bottom"/>
          </w:tcPr>
          <w:p w14:paraId="0366FF58" w14:textId="2F413770" w:rsidR="00E920A1" w:rsidRPr="00EF5633" w:rsidRDefault="00E920A1" w:rsidP="00487F71">
            <w:pPr>
              <w:spacing w:before="100" w:line="240" w:lineRule="auto"/>
              <w:ind w:left="-85"/>
              <w:rPr>
                <w:rFonts w:ascii="Verdana" w:hAnsi="Verdana" w:cstheme="minorHAnsi"/>
                <w:sz w:val="15"/>
                <w:szCs w:val="15"/>
              </w:rPr>
            </w:pPr>
            <w:r>
              <w:rPr>
                <w:rFonts w:ascii="Verdana" w:hAnsi="Verdana"/>
                <w:sz w:val="15"/>
              </w:rPr>
              <w:t>Kod pocztowy, miejscowość:</w:t>
            </w:r>
          </w:p>
        </w:tc>
        <w:tc>
          <w:tcPr>
            <w:tcW w:w="3969" w:type="dxa"/>
            <w:tcBorders>
              <w:top w:val="nil"/>
              <w:left w:val="nil"/>
              <w:bottom w:val="nil"/>
              <w:right w:val="nil"/>
            </w:tcBorders>
            <w:vAlign w:val="bottom"/>
          </w:tcPr>
          <w:p w14:paraId="215E83D3" w14:textId="77777777" w:rsidR="00E920A1" w:rsidRPr="00EF5633" w:rsidRDefault="00E920A1" w:rsidP="00487F71">
            <w:pPr>
              <w:spacing w:before="100" w:line="240" w:lineRule="auto"/>
              <w:ind w:left="-85"/>
              <w:rPr>
                <w:rFonts w:ascii="Verdana" w:hAnsi="Verdana" w:cstheme="minorHAnsi"/>
                <w:sz w:val="15"/>
                <w:szCs w:val="15"/>
                <w:lang w:val="en-GB"/>
              </w:rPr>
            </w:pPr>
          </w:p>
        </w:tc>
        <w:tc>
          <w:tcPr>
            <w:tcW w:w="815" w:type="dxa"/>
            <w:tcBorders>
              <w:top w:val="nil"/>
              <w:left w:val="nil"/>
              <w:bottom w:val="nil"/>
              <w:right w:val="nil"/>
            </w:tcBorders>
            <w:vAlign w:val="bottom"/>
          </w:tcPr>
          <w:p w14:paraId="41F3F99D" w14:textId="622A49B8" w:rsidR="00E920A1" w:rsidRPr="00EF5633" w:rsidRDefault="00E920A1" w:rsidP="003F523A">
            <w:pPr>
              <w:spacing w:before="100" w:line="240" w:lineRule="auto"/>
              <w:ind w:left="-85"/>
              <w:jc w:val="right"/>
              <w:rPr>
                <w:rFonts w:ascii="Verdana" w:hAnsi="Verdana" w:cstheme="minorHAnsi"/>
                <w:sz w:val="15"/>
                <w:szCs w:val="15"/>
              </w:rPr>
            </w:pPr>
            <w:r>
              <w:rPr>
                <w:rFonts w:ascii="Verdana" w:hAnsi="Verdana"/>
                <w:sz w:val="15"/>
              </w:rPr>
              <w:t>Kraj:</w:t>
            </w:r>
          </w:p>
        </w:tc>
        <w:tc>
          <w:tcPr>
            <w:tcW w:w="2587" w:type="dxa"/>
            <w:tcBorders>
              <w:top w:val="nil"/>
              <w:left w:val="nil"/>
              <w:bottom w:val="nil"/>
              <w:right w:val="nil"/>
            </w:tcBorders>
            <w:vAlign w:val="bottom"/>
          </w:tcPr>
          <w:p w14:paraId="736E46FA" w14:textId="50450894" w:rsidR="00E920A1" w:rsidRPr="00EF5633" w:rsidRDefault="00E920A1" w:rsidP="00487F71">
            <w:pPr>
              <w:spacing w:before="100" w:line="240" w:lineRule="auto"/>
              <w:ind w:left="-85"/>
              <w:rPr>
                <w:rFonts w:ascii="Verdana" w:hAnsi="Verdana" w:cstheme="minorHAnsi"/>
                <w:sz w:val="15"/>
                <w:szCs w:val="15"/>
                <w:lang w:val="en-GB"/>
              </w:rPr>
            </w:pPr>
          </w:p>
        </w:tc>
      </w:tr>
      <w:tr w:rsidR="00B37375" w:rsidRPr="00EF5633" w14:paraId="2616693B" w14:textId="77777777" w:rsidTr="0038638E">
        <w:tc>
          <w:tcPr>
            <w:tcW w:w="2977" w:type="dxa"/>
            <w:tcBorders>
              <w:top w:val="nil"/>
              <w:left w:val="nil"/>
              <w:bottom w:val="nil"/>
              <w:right w:val="nil"/>
            </w:tcBorders>
            <w:vAlign w:val="bottom"/>
          </w:tcPr>
          <w:p w14:paraId="3DCA6386" w14:textId="73F89355" w:rsidR="00B37375" w:rsidRPr="00EF5633" w:rsidRDefault="00E34A9A" w:rsidP="00487F71">
            <w:pPr>
              <w:spacing w:before="100" w:line="240" w:lineRule="auto"/>
              <w:ind w:left="-85"/>
              <w:rPr>
                <w:rFonts w:ascii="Verdana" w:hAnsi="Verdana" w:cstheme="minorHAnsi"/>
                <w:sz w:val="15"/>
                <w:szCs w:val="15"/>
              </w:rPr>
            </w:pPr>
            <w:r>
              <w:rPr>
                <w:rFonts w:ascii="Verdana" w:hAnsi="Verdana"/>
                <w:sz w:val="15"/>
              </w:rPr>
              <w:t>Region NUTS2</w:t>
            </w:r>
            <w:r>
              <w:rPr>
                <w:rFonts w:ascii="Verdana" w:hAnsi="Verdana"/>
                <w:sz w:val="15"/>
                <w:vertAlign w:val="superscript"/>
              </w:rPr>
              <w:t>*</w:t>
            </w:r>
          </w:p>
        </w:tc>
        <w:tc>
          <w:tcPr>
            <w:tcW w:w="7371" w:type="dxa"/>
            <w:gridSpan w:val="3"/>
            <w:tcBorders>
              <w:left w:val="nil"/>
              <w:right w:val="nil"/>
            </w:tcBorders>
            <w:vAlign w:val="bottom"/>
          </w:tcPr>
          <w:p w14:paraId="1858EA04" w14:textId="19CB644D" w:rsidR="00B37375" w:rsidRPr="00EF5633" w:rsidRDefault="00B37375" w:rsidP="00487F71">
            <w:pPr>
              <w:spacing w:before="100" w:line="240" w:lineRule="auto"/>
              <w:ind w:left="-85"/>
              <w:rPr>
                <w:rFonts w:ascii="Verdana" w:hAnsi="Verdana" w:cstheme="minorHAnsi"/>
                <w:sz w:val="15"/>
                <w:szCs w:val="15"/>
                <w:lang w:val="en-GB"/>
              </w:rPr>
            </w:pPr>
          </w:p>
        </w:tc>
      </w:tr>
      <w:tr w:rsidR="00BC048F" w:rsidRPr="003F523A" w14:paraId="71BB6B5C" w14:textId="77777777" w:rsidTr="0038638E">
        <w:tc>
          <w:tcPr>
            <w:tcW w:w="10348" w:type="dxa"/>
            <w:gridSpan w:val="4"/>
            <w:tcBorders>
              <w:top w:val="nil"/>
              <w:left w:val="nil"/>
              <w:bottom w:val="nil"/>
              <w:right w:val="nil"/>
            </w:tcBorders>
            <w:vAlign w:val="bottom"/>
          </w:tcPr>
          <w:p w14:paraId="44CFC4BD" w14:textId="2239274E" w:rsidR="00B37375" w:rsidRPr="003F523A" w:rsidRDefault="00017AC9" w:rsidP="00487F71">
            <w:pPr>
              <w:spacing w:before="80" w:after="40" w:line="240" w:lineRule="auto"/>
              <w:ind w:left="-85"/>
              <w:jc w:val="both"/>
              <w:rPr>
                <w:rFonts w:ascii="Verdana" w:hAnsi="Verdana" w:cstheme="minorHAnsi"/>
                <w:b/>
                <w:bCs/>
                <w:color w:val="4072C4"/>
                <w:sz w:val="15"/>
                <w:szCs w:val="15"/>
              </w:rPr>
            </w:pPr>
            <w:r>
              <w:rPr>
                <w:rFonts w:ascii="Verdana" w:hAnsi="Verdana"/>
                <w:b/>
                <w:color w:val="4072C4"/>
                <w:sz w:val="15"/>
              </w:rPr>
              <w:t>w sprawie zrównoważonego charakteru biomasy zgodnie z dyrektywą (UE) 2018/2001.</w:t>
            </w:r>
          </w:p>
        </w:tc>
      </w:tr>
      <w:tr w:rsidR="00B37375" w:rsidRPr="00EF5633" w14:paraId="59F66B5F" w14:textId="77777777" w:rsidTr="0038638E">
        <w:tc>
          <w:tcPr>
            <w:tcW w:w="2977" w:type="dxa"/>
            <w:tcBorders>
              <w:top w:val="nil"/>
              <w:left w:val="nil"/>
              <w:bottom w:val="nil"/>
              <w:right w:val="nil"/>
            </w:tcBorders>
            <w:vAlign w:val="bottom"/>
          </w:tcPr>
          <w:p w14:paraId="3E12AD6C" w14:textId="08A3FB63" w:rsidR="00B37375" w:rsidRPr="00EF5633" w:rsidRDefault="00017AC9" w:rsidP="00487F71">
            <w:pPr>
              <w:spacing w:before="100" w:line="240" w:lineRule="auto"/>
              <w:ind w:left="-85"/>
              <w:rPr>
                <w:rFonts w:ascii="Verdana" w:hAnsi="Verdana" w:cstheme="minorHAnsi"/>
                <w:sz w:val="15"/>
                <w:szCs w:val="15"/>
              </w:rPr>
            </w:pPr>
            <w:r>
              <w:rPr>
                <w:rFonts w:ascii="Verdana" w:hAnsi="Verdana"/>
                <w:sz w:val="15"/>
              </w:rPr>
              <w:t>Odbiorca:</w:t>
            </w:r>
          </w:p>
        </w:tc>
        <w:tc>
          <w:tcPr>
            <w:tcW w:w="7371" w:type="dxa"/>
            <w:gridSpan w:val="3"/>
            <w:tcBorders>
              <w:top w:val="nil"/>
              <w:left w:val="nil"/>
              <w:bottom w:val="single" w:sz="4" w:space="0" w:color="auto"/>
              <w:right w:val="nil"/>
            </w:tcBorders>
            <w:vAlign w:val="bottom"/>
          </w:tcPr>
          <w:p w14:paraId="6D93CB98" w14:textId="0F967321" w:rsidR="00B37375" w:rsidRPr="00EF5633" w:rsidRDefault="00B37375" w:rsidP="00487F71">
            <w:pPr>
              <w:spacing w:before="100" w:line="240" w:lineRule="auto"/>
              <w:ind w:left="-85"/>
              <w:rPr>
                <w:rFonts w:ascii="Verdana" w:hAnsi="Verdana" w:cstheme="minorHAnsi"/>
                <w:sz w:val="15"/>
                <w:szCs w:val="15"/>
                <w:lang w:val="en-GB"/>
              </w:rPr>
            </w:pPr>
          </w:p>
        </w:tc>
      </w:tr>
      <w:tr w:rsidR="00B37375" w:rsidRPr="003F523A" w14:paraId="41F5F64B" w14:textId="77777777" w:rsidTr="0038638E">
        <w:tc>
          <w:tcPr>
            <w:tcW w:w="10348" w:type="dxa"/>
            <w:gridSpan w:val="4"/>
            <w:tcBorders>
              <w:top w:val="nil"/>
              <w:left w:val="nil"/>
              <w:bottom w:val="nil"/>
              <w:right w:val="nil"/>
            </w:tcBorders>
            <w:vAlign w:val="bottom"/>
          </w:tcPr>
          <w:p w14:paraId="7F2DC586" w14:textId="2D31FF58" w:rsidR="00017AC9" w:rsidRPr="003F523A" w:rsidRDefault="00017AC9" w:rsidP="00794D95">
            <w:pPr>
              <w:spacing w:before="80" w:after="240" w:line="240" w:lineRule="auto"/>
              <w:ind w:left="-85"/>
              <w:jc w:val="both"/>
              <w:rPr>
                <w:rFonts w:ascii="Verdana" w:hAnsi="Verdana" w:cstheme="minorHAnsi"/>
                <w:b/>
                <w:bCs/>
                <w:color w:val="4072C4"/>
                <w:sz w:val="15"/>
                <w:szCs w:val="15"/>
              </w:rPr>
            </w:pPr>
            <w:r>
              <w:rPr>
                <w:rFonts w:ascii="Verdana" w:hAnsi="Verdana"/>
                <w:b/>
                <w:color w:val="4072C4"/>
                <w:sz w:val="15"/>
              </w:rPr>
              <w:t>Biomasa uprawiana i dostarczona w roku pozyskania</w:t>
            </w:r>
            <w:r>
              <w:rPr>
                <w:rFonts w:ascii="Verdana" w:hAnsi="Verdana"/>
                <w:b/>
                <w:color w:val="4072C4"/>
                <w:sz w:val="15"/>
              </w:rPr>
              <w:softHyphen/>
            </w:r>
            <w:r>
              <w:rPr>
                <w:rFonts w:ascii="Verdana" w:hAnsi="Verdana"/>
                <w:b/>
                <w:color w:val="4072C4"/>
                <w:sz w:val="15"/>
              </w:rPr>
              <w:softHyphen/>
            </w:r>
            <w:r>
              <w:rPr>
                <w:rFonts w:ascii="Verdana" w:hAnsi="Verdana"/>
                <w:b/>
                <w:color w:val="4072C4"/>
                <w:sz w:val="15"/>
              </w:rPr>
              <w:softHyphen/>
            </w:r>
            <w:r>
              <w:rPr>
                <w:rFonts w:ascii="Verdana" w:hAnsi="Verdana"/>
                <w:b/>
                <w:color w:val="4072C4"/>
                <w:sz w:val="15"/>
              </w:rPr>
              <w:softHyphen/>
            </w:r>
            <w:r>
              <w:rPr>
                <w:rFonts w:ascii="Verdana" w:hAnsi="Verdana"/>
                <w:b/>
                <w:color w:val="4072C4"/>
                <w:sz w:val="15"/>
              </w:rPr>
              <w:softHyphen/>
              <w:t>, co wyjaśniono bardziej szczegółowo w punkcie 1, spełnia wymagania dyrektywy (UE) 2018/2001  i jest weryfikowana na poziomie krajowym w ramach warunkowości WPR.</w:t>
            </w:r>
          </w:p>
          <w:p w14:paraId="5EF040E2" w14:textId="702292BD" w:rsidR="00B37375" w:rsidRPr="00EF5633" w:rsidRDefault="00B37375" w:rsidP="00794D95">
            <w:pPr>
              <w:spacing w:before="80" w:after="160" w:line="240" w:lineRule="auto"/>
              <w:ind w:left="-85"/>
              <w:jc w:val="both"/>
              <w:rPr>
                <w:rFonts w:ascii="Verdana" w:hAnsi="Verdana" w:cstheme="minorHAnsi"/>
                <w:b/>
                <w:bCs/>
                <w:color w:val="00666A"/>
                <w:sz w:val="15"/>
                <w:szCs w:val="15"/>
              </w:rPr>
            </w:pPr>
            <w:r>
              <w:rPr>
                <w:rFonts w:ascii="Verdana" w:hAnsi="Verdana"/>
                <w:sz w:val="15"/>
              </w:rPr>
              <w:t>(Należy zaznaczyć odpowiednie pozycje.)</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675"/>
        <w:gridCol w:w="9355"/>
      </w:tblGrid>
      <w:tr w:rsidR="00B37375" w:rsidRPr="003F523A" w14:paraId="4A1075CE" w14:textId="77777777" w:rsidTr="003F523A">
        <w:tc>
          <w:tcPr>
            <w:tcW w:w="318" w:type="dxa"/>
            <w:vMerge w:val="restart"/>
            <w:tcBorders>
              <w:bottom w:val="nil"/>
              <w:right w:val="nil"/>
            </w:tcBorders>
            <w:shd w:val="clear" w:color="auto" w:fill="auto"/>
          </w:tcPr>
          <w:p w14:paraId="574DB6F9" w14:textId="77777777" w:rsidR="00B37375" w:rsidRPr="00EF5633" w:rsidRDefault="00B37375" w:rsidP="00D84891">
            <w:pPr>
              <w:pStyle w:val="TabelleAbsatz"/>
              <w:spacing w:before="30" w:after="40" w:line="276" w:lineRule="auto"/>
              <w:jc w:val="left"/>
              <w:rPr>
                <w:rFonts w:ascii="Verdana" w:hAnsi="Verdana" w:cstheme="minorHAnsi"/>
                <w:b/>
                <w:sz w:val="15"/>
                <w:szCs w:val="15"/>
              </w:rPr>
            </w:pPr>
            <w:r>
              <w:rPr>
                <w:rFonts w:ascii="Verdana" w:hAnsi="Verdana"/>
                <w:b/>
                <w:sz w:val="15"/>
              </w:rPr>
              <w:t>1</w:t>
            </w:r>
          </w:p>
        </w:tc>
        <w:tc>
          <w:tcPr>
            <w:tcW w:w="675" w:type="dxa"/>
            <w:tcBorders>
              <w:top w:val="single" w:sz="4" w:space="0" w:color="auto"/>
              <w:left w:val="nil"/>
              <w:bottom w:val="single" w:sz="4" w:space="0" w:color="auto"/>
              <w:right w:val="nil"/>
            </w:tcBorders>
            <w:shd w:val="clear" w:color="auto" w:fill="auto"/>
          </w:tcPr>
          <w:p w14:paraId="5B7157E1" w14:textId="6681A19E" w:rsidR="00B37375" w:rsidRPr="00EF5633" w:rsidRDefault="00B37375" w:rsidP="00D84891">
            <w:pPr>
              <w:pStyle w:val="TabelleAbsatz"/>
              <w:spacing w:before="30" w:line="276" w:lineRule="auto"/>
              <w:jc w:val="center"/>
              <w:rPr>
                <w:rFonts w:ascii="Verdana" w:hAnsi="Verdana" w:cstheme="minorHAnsi"/>
                <w:bCs/>
                <w:sz w:val="15"/>
                <w:szCs w:val="15"/>
              </w:rPr>
            </w:pPr>
          </w:p>
        </w:tc>
        <w:tc>
          <w:tcPr>
            <w:tcW w:w="9355" w:type="dxa"/>
            <w:tcBorders>
              <w:top w:val="single" w:sz="4" w:space="0" w:color="auto"/>
              <w:left w:val="nil"/>
              <w:bottom w:val="single" w:sz="4" w:space="0" w:color="auto"/>
            </w:tcBorders>
            <w:shd w:val="clear" w:color="auto" w:fill="auto"/>
          </w:tcPr>
          <w:p w14:paraId="26454262" w14:textId="1622140D" w:rsidR="00B37375" w:rsidRPr="003F523A" w:rsidRDefault="00EF5633" w:rsidP="00D84891">
            <w:pPr>
              <w:pStyle w:val="TabelleAbsatz"/>
              <w:spacing w:before="30" w:line="276" w:lineRule="auto"/>
              <w:ind w:left="-113"/>
              <w:jc w:val="left"/>
              <w:rPr>
                <w:rFonts w:ascii="Verdana" w:hAnsi="Verdana"/>
                <w:sz w:val="15"/>
                <w:szCs w:val="15"/>
              </w:rPr>
            </w:pPr>
            <w:r>
              <w:rPr>
                <w:rFonts w:ascii="Verdana" w:hAnsi="Verdana"/>
                <w:sz w:val="15"/>
              </w:rPr>
              <w:t>Oświadczenie dotyczy wszystkich rodzajów biomasy/upraw (np. rzepak, pszenica) produkowanych w moim gospodarstwie.</w:t>
            </w:r>
          </w:p>
        </w:tc>
      </w:tr>
      <w:tr w:rsidR="00B37375" w:rsidRPr="00EF5633" w14:paraId="44FBD7AA" w14:textId="77777777" w:rsidTr="003F523A">
        <w:trPr>
          <w:trHeight w:val="170"/>
        </w:trPr>
        <w:tc>
          <w:tcPr>
            <w:tcW w:w="318" w:type="dxa"/>
            <w:vMerge/>
            <w:tcBorders>
              <w:top w:val="single" w:sz="4" w:space="0" w:color="auto"/>
              <w:bottom w:val="nil"/>
              <w:right w:val="nil"/>
            </w:tcBorders>
            <w:shd w:val="clear" w:color="auto" w:fill="auto"/>
          </w:tcPr>
          <w:p w14:paraId="74842F42" w14:textId="77777777" w:rsidR="00B37375" w:rsidRPr="003F523A" w:rsidRDefault="00B37375" w:rsidP="00D84891">
            <w:pPr>
              <w:pStyle w:val="TabelleAbsatz"/>
              <w:spacing w:before="30" w:after="40" w:line="276" w:lineRule="auto"/>
              <w:jc w:val="left"/>
              <w:rPr>
                <w:rFonts w:ascii="Verdana" w:hAnsi="Verdana" w:cstheme="minorHAnsi"/>
                <w:b/>
                <w:sz w:val="15"/>
                <w:szCs w:val="15"/>
              </w:rPr>
            </w:pPr>
          </w:p>
        </w:tc>
        <w:tc>
          <w:tcPr>
            <w:tcW w:w="675" w:type="dxa"/>
            <w:tcBorders>
              <w:top w:val="single" w:sz="4" w:space="0" w:color="auto"/>
              <w:left w:val="nil"/>
              <w:bottom w:val="nil"/>
              <w:right w:val="nil"/>
            </w:tcBorders>
            <w:shd w:val="clear" w:color="auto" w:fill="auto"/>
          </w:tcPr>
          <w:p w14:paraId="0E15E580" w14:textId="6CF18CAD" w:rsidR="00B37375" w:rsidRPr="00EF5633" w:rsidRDefault="00B37375" w:rsidP="002A21BC">
            <w:pPr>
              <w:pStyle w:val="TabelleAbsatz"/>
              <w:spacing w:before="0" w:line="240" w:lineRule="auto"/>
              <w:jc w:val="center"/>
              <w:rPr>
                <w:rFonts w:ascii="Verdana" w:hAnsi="Verdana" w:cstheme="minorHAnsi"/>
                <w:bCs/>
                <w:sz w:val="15"/>
                <w:szCs w:val="15"/>
              </w:rPr>
            </w:pPr>
            <w:r>
              <w:rPr>
                <w:rFonts w:ascii="Verdana" w:hAnsi="Verdana"/>
                <w:sz w:val="15"/>
              </w:rPr>
              <w:t>lub</w:t>
            </w:r>
          </w:p>
        </w:tc>
        <w:tc>
          <w:tcPr>
            <w:tcW w:w="9355" w:type="dxa"/>
            <w:tcBorders>
              <w:top w:val="single" w:sz="4" w:space="0" w:color="auto"/>
              <w:left w:val="nil"/>
              <w:bottom w:val="nil"/>
            </w:tcBorders>
            <w:shd w:val="clear" w:color="auto" w:fill="auto"/>
          </w:tcPr>
          <w:p w14:paraId="79120FFA" w14:textId="77777777" w:rsidR="00B37375" w:rsidRPr="00EF5633" w:rsidRDefault="00B37375" w:rsidP="002A21BC">
            <w:pPr>
              <w:pStyle w:val="TabelleAbsatz"/>
              <w:spacing w:before="0" w:line="240" w:lineRule="auto"/>
              <w:ind w:left="-113"/>
              <w:jc w:val="left"/>
              <w:rPr>
                <w:rFonts w:ascii="Verdana" w:hAnsi="Verdana"/>
                <w:sz w:val="15"/>
                <w:szCs w:val="15"/>
              </w:rPr>
            </w:pPr>
          </w:p>
        </w:tc>
      </w:tr>
      <w:tr w:rsidR="00C5700F" w:rsidRPr="00C5700F" w14:paraId="4F914A99" w14:textId="77777777" w:rsidTr="00864FB2">
        <w:trPr>
          <w:trHeight w:val="439"/>
        </w:trPr>
        <w:tc>
          <w:tcPr>
            <w:tcW w:w="318" w:type="dxa"/>
            <w:vMerge/>
            <w:tcBorders>
              <w:top w:val="nil"/>
              <w:bottom w:val="nil"/>
              <w:right w:val="nil"/>
            </w:tcBorders>
            <w:shd w:val="clear" w:color="auto" w:fill="auto"/>
          </w:tcPr>
          <w:p w14:paraId="0C8D79B1" w14:textId="77777777" w:rsidR="00C5700F" w:rsidRPr="00EF5633" w:rsidRDefault="00C5700F" w:rsidP="00D84891">
            <w:pPr>
              <w:pStyle w:val="TabelleAbsatz"/>
              <w:spacing w:before="30" w:after="40" w:line="276" w:lineRule="auto"/>
              <w:jc w:val="left"/>
              <w:rPr>
                <w:rFonts w:ascii="Verdana" w:hAnsi="Verdana" w:cstheme="minorHAnsi"/>
                <w:b/>
                <w:sz w:val="15"/>
                <w:szCs w:val="15"/>
              </w:rPr>
            </w:pPr>
          </w:p>
        </w:tc>
        <w:tc>
          <w:tcPr>
            <w:tcW w:w="675" w:type="dxa"/>
            <w:tcBorders>
              <w:top w:val="nil"/>
              <w:left w:val="nil"/>
              <w:right w:val="nil"/>
            </w:tcBorders>
            <w:shd w:val="clear" w:color="auto" w:fill="auto"/>
          </w:tcPr>
          <w:p w14:paraId="2A82221E" w14:textId="6A541393" w:rsidR="00C5700F" w:rsidRPr="00EF5633" w:rsidRDefault="00C5700F" w:rsidP="00D84891">
            <w:pPr>
              <w:pStyle w:val="TabelleAbsatz"/>
              <w:spacing w:before="0" w:line="276" w:lineRule="auto"/>
              <w:jc w:val="center"/>
              <w:rPr>
                <w:rFonts w:ascii="Verdana" w:hAnsi="Verdana" w:cstheme="minorHAnsi"/>
                <w:bCs/>
                <w:sz w:val="15"/>
                <w:szCs w:val="15"/>
              </w:rPr>
            </w:pPr>
          </w:p>
        </w:tc>
        <w:tc>
          <w:tcPr>
            <w:tcW w:w="9355" w:type="dxa"/>
            <w:tcBorders>
              <w:top w:val="nil"/>
              <w:left w:val="nil"/>
            </w:tcBorders>
            <w:shd w:val="clear" w:color="auto" w:fill="auto"/>
          </w:tcPr>
          <w:p w14:paraId="10FD32A6" w14:textId="6B74E02F" w:rsidR="00C5700F" w:rsidRDefault="00C5700F" w:rsidP="00D84891">
            <w:pPr>
              <w:pStyle w:val="TabelleAbsatz"/>
              <w:spacing w:before="0" w:line="276" w:lineRule="auto"/>
              <w:ind w:left="-113"/>
              <w:jc w:val="left"/>
              <w:rPr>
                <w:rFonts w:ascii="Verdana" w:hAnsi="Verdana"/>
                <w:sz w:val="15"/>
                <w:szCs w:val="15"/>
              </w:rPr>
            </w:pPr>
            <w:r>
              <w:rPr>
                <w:rFonts w:ascii="Verdana" w:hAnsi="Verdana"/>
                <w:sz w:val="15"/>
              </w:rPr>
              <w:t>Oświadczenie jest składane dla następujących rodzajów upraw (należy wymienić):</w:t>
            </w:r>
          </w:p>
          <w:p w14:paraId="5D638FD2" w14:textId="3CE4D8D7" w:rsidR="00C5700F" w:rsidRPr="003F523A" w:rsidRDefault="0020731C" w:rsidP="00D84891">
            <w:pPr>
              <w:pStyle w:val="TabelleAbsatz"/>
              <w:spacing w:before="0" w:line="276" w:lineRule="auto"/>
              <w:ind w:left="-113"/>
              <w:jc w:val="left"/>
              <w:rPr>
                <w:rFonts w:ascii="Verdana" w:hAnsi="Verdana"/>
                <w:sz w:val="15"/>
                <w:szCs w:val="15"/>
              </w:rPr>
            </w:pPr>
            <w:r w:rsidRPr="003F523A">
              <w:rPr>
                <w:rFonts w:ascii="Verdana" w:hAnsi="Verdana" w:cstheme="minorHAnsi"/>
                <w:b/>
                <w:sz w:val="17"/>
              </w:rPr>
              <w:fldChar w:fldCharType="begin" w:fldLock="1">
                <w:ffData>
                  <w:name w:val=""/>
                  <w:enabled/>
                  <w:calcOnExit w:val="0"/>
                  <w:textInput/>
                </w:ffData>
              </w:fldChar>
            </w:r>
            <w:r w:rsidRPr="003F523A">
              <w:rPr>
                <w:rFonts w:ascii="Verdana" w:hAnsi="Verdana" w:cstheme="minorHAnsi"/>
                <w:b/>
                <w:sz w:val="17"/>
              </w:rPr>
              <w:instrText xml:space="preserve"> FORMTEXT </w:instrText>
            </w:r>
            <w:r w:rsidRPr="003F523A">
              <w:rPr>
                <w:rFonts w:ascii="Verdana" w:hAnsi="Verdana" w:cstheme="minorHAnsi"/>
                <w:b/>
                <w:sz w:val="17"/>
              </w:rPr>
            </w:r>
            <w:r w:rsidRPr="003F523A">
              <w:rPr>
                <w:rFonts w:ascii="Verdana" w:hAnsi="Verdana" w:cstheme="minorHAnsi"/>
                <w:b/>
                <w:sz w:val="17"/>
              </w:rPr>
              <w:fldChar w:fldCharType="separate"/>
            </w:r>
            <w:r>
              <w:rPr>
                <w:rFonts w:ascii="Verdana" w:hAnsi="Verdana"/>
                <w:b/>
                <w:sz w:val="17"/>
              </w:rPr>
              <w:t>     </w:t>
            </w:r>
            <w:r w:rsidRPr="003F523A">
              <w:rPr>
                <w:rFonts w:ascii="Verdana" w:hAnsi="Verdana" w:cstheme="minorHAnsi"/>
                <w:b/>
                <w:sz w:val="17"/>
              </w:rPr>
              <w:fldChar w:fldCharType="end"/>
            </w:r>
          </w:p>
        </w:tc>
      </w:tr>
      <w:tr w:rsidR="00B37375" w:rsidRPr="00EF5633" w14:paraId="04B19D6C" w14:textId="77777777" w:rsidTr="003F523A">
        <w:trPr>
          <w:trHeight w:val="170"/>
        </w:trPr>
        <w:tc>
          <w:tcPr>
            <w:tcW w:w="318" w:type="dxa"/>
            <w:vMerge/>
            <w:tcBorders>
              <w:top w:val="dotted" w:sz="4" w:space="0" w:color="auto"/>
              <w:bottom w:val="nil"/>
              <w:right w:val="nil"/>
            </w:tcBorders>
            <w:shd w:val="clear" w:color="auto" w:fill="auto"/>
          </w:tcPr>
          <w:p w14:paraId="383444BA" w14:textId="77777777" w:rsidR="00B37375" w:rsidRPr="003F523A" w:rsidRDefault="00B37375" w:rsidP="00D84891">
            <w:pPr>
              <w:pStyle w:val="TabelleAbsatz"/>
              <w:spacing w:before="30" w:after="40" w:line="276" w:lineRule="auto"/>
              <w:jc w:val="left"/>
              <w:rPr>
                <w:rFonts w:ascii="Verdana" w:hAnsi="Verdana" w:cstheme="minorHAnsi"/>
                <w:b/>
                <w:sz w:val="15"/>
                <w:szCs w:val="15"/>
              </w:rPr>
            </w:pPr>
          </w:p>
        </w:tc>
        <w:tc>
          <w:tcPr>
            <w:tcW w:w="675" w:type="dxa"/>
            <w:tcBorders>
              <w:top w:val="single" w:sz="4" w:space="0" w:color="auto"/>
              <w:left w:val="nil"/>
              <w:bottom w:val="nil"/>
              <w:right w:val="nil"/>
            </w:tcBorders>
            <w:shd w:val="clear" w:color="auto" w:fill="auto"/>
          </w:tcPr>
          <w:p w14:paraId="483D63BE" w14:textId="10753422" w:rsidR="00B37375" w:rsidRPr="00EF5633" w:rsidRDefault="00B37375" w:rsidP="002A21BC">
            <w:pPr>
              <w:pStyle w:val="TabelleAbsatz"/>
              <w:spacing w:before="0" w:line="240" w:lineRule="auto"/>
              <w:jc w:val="center"/>
              <w:rPr>
                <w:rFonts w:ascii="Verdana" w:hAnsi="Verdana" w:cstheme="minorHAnsi"/>
                <w:bCs/>
                <w:sz w:val="15"/>
                <w:szCs w:val="15"/>
              </w:rPr>
            </w:pPr>
            <w:r>
              <w:rPr>
                <w:rFonts w:ascii="Verdana" w:hAnsi="Verdana"/>
                <w:sz w:val="15"/>
              </w:rPr>
              <w:t>lub</w:t>
            </w:r>
          </w:p>
        </w:tc>
        <w:tc>
          <w:tcPr>
            <w:tcW w:w="9355" w:type="dxa"/>
            <w:tcBorders>
              <w:top w:val="single" w:sz="4" w:space="0" w:color="auto"/>
              <w:left w:val="nil"/>
              <w:bottom w:val="nil"/>
            </w:tcBorders>
            <w:shd w:val="clear" w:color="auto" w:fill="auto"/>
          </w:tcPr>
          <w:p w14:paraId="7628577F" w14:textId="77777777" w:rsidR="00B37375" w:rsidRPr="00EF5633" w:rsidRDefault="00B37375" w:rsidP="002A21BC">
            <w:pPr>
              <w:pStyle w:val="TabelleAbsatz"/>
              <w:spacing w:before="0" w:line="240" w:lineRule="auto"/>
              <w:ind w:left="-113"/>
              <w:jc w:val="left"/>
              <w:rPr>
                <w:rFonts w:ascii="Verdana" w:hAnsi="Verdana"/>
                <w:sz w:val="15"/>
                <w:szCs w:val="15"/>
              </w:rPr>
            </w:pPr>
          </w:p>
        </w:tc>
      </w:tr>
      <w:tr w:rsidR="00B37375" w:rsidRPr="003F523A" w14:paraId="20D03394" w14:textId="77777777" w:rsidTr="003F523A">
        <w:tc>
          <w:tcPr>
            <w:tcW w:w="318" w:type="dxa"/>
            <w:vMerge/>
            <w:tcBorders>
              <w:top w:val="nil"/>
              <w:bottom w:val="nil"/>
              <w:right w:val="nil"/>
            </w:tcBorders>
            <w:shd w:val="clear" w:color="auto" w:fill="auto"/>
          </w:tcPr>
          <w:p w14:paraId="2CF0FC7F" w14:textId="77777777" w:rsidR="00B37375" w:rsidRPr="00EF5633" w:rsidRDefault="00B37375" w:rsidP="00D84891">
            <w:pPr>
              <w:pStyle w:val="TabelleAbsatz"/>
              <w:spacing w:before="30" w:after="40" w:line="276" w:lineRule="auto"/>
              <w:jc w:val="left"/>
              <w:rPr>
                <w:rFonts w:ascii="Verdana" w:hAnsi="Verdana" w:cstheme="minorHAnsi"/>
                <w:b/>
                <w:sz w:val="15"/>
                <w:szCs w:val="15"/>
              </w:rPr>
            </w:pPr>
          </w:p>
        </w:tc>
        <w:tc>
          <w:tcPr>
            <w:tcW w:w="675" w:type="dxa"/>
            <w:tcBorders>
              <w:top w:val="nil"/>
              <w:left w:val="nil"/>
              <w:bottom w:val="single" w:sz="4" w:space="0" w:color="auto"/>
              <w:right w:val="nil"/>
            </w:tcBorders>
            <w:shd w:val="clear" w:color="auto" w:fill="auto"/>
          </w:tcPr>
          <w:p w14:paraId="341359D2" w14:textId="292D0AF8" w:rsidR="00B37375" w:rsidRPr="00EF5633" w:rsidRDefault="00B37375" w:rsidP="00D84891">
            <w:pPr>
              <w:pStyle w:val="TabelleAbsatz"/>
              <w:spacing w:before="0" w:line="276" w:lineRule="auto"/>
              <w:jc w:val="center"/>
              <w:rPr>
                <w:rFonts w:ascii="Verdana" w:hAnsi="Verdana" w:cstheme="minorHAnsi"/>
                <w:bCs/>
                <w:sz w:val="15"/>
                <w:szCs w:val="15"/>
              </w:rPr>
            </w:pPr>
          </w:p>
        </w:tc>
        <w:tc>
          <w:tcPr>
            <w:tcW w:w="9355" w:type="dxa"/>
            <w:tcBorders>
              <w:top w:val="nil"/>
              <w:left w:val="nil"/>
              <w:bottom w:val="single" w:sz="4" w:space="0" w:color="auto"/>
              <w:right w:val="single" w:sz="4" w:space="0" w:color="auto"/>
            </w:tcBorders>
            <w:shd w:val="clear" w:color="auto" w:fill="auto"/>
          </w:tcPr>
          <w:p w14:paraId="19F6D8CC" w14:textId="7C709346" w:rsidR="00B37375" w:rsidRDefault="00C5700F" w:rsidP="00D84891">
            <w:pPr>
              <w:pStyle w:val="TabelleAbsatz"/>
              <w:spacing w:before="0" w:line="276" w:lineRule="auto"/>
              <w:ind w:left="-113"/>
              <w:jc w:val="left"/>
              <w:rPr>
                <w:rFonts w:ascii="Verdana" w:hAnsi="Verdana"/>
                <w:sz w:val="15"/>
                <w:szCs w:val="15"/>
              </w:rPr>
            </w:pPr>
            <w:r>
              <w:rPr>
                <w:rFonts w:ascii="Verdana" w:hAnsi="Verdana"/>
                <w:sz w:val="15"/>
              </w:rPr>
              <w:t>Oświadczenie dotyczy następujących pozostałości rolniczych lub pozostałości pożniwnych (należy wymienić):</w:t>
            </w:r>
          </w:p>
          <w:p w14:paraId="78371899" w14:textId="001305EC" w:rsidR="00C5700F" w:rsidRPr="0075485F" w:rsidRDefault="0020731C" w:rsidP="00D84891">
            <w:pPr>
              <w:pStyle w:val="TabelleAbsatz"/>
              <w:spacing w:before="0" w:line="276" w:lineRule="auto"/>
              <w:ind w:left="-113"/>
              <w:jc w:val="left"/>
              <w:rPr>
                <w:rFonts w:ascii="Verdana" w:hAnsi="Verdana"/>
                <w:sz w:val="15"/>
                <w:szCs w:val="15"/>
              </w:rPr>
            </w:pPr>
            <w:r w:rsidRPr="003F523A">
              <w:rPr>
                <w:rFonts w:ascii="Verdana" w:hAnsi="Verdana" w:cstheme="minorHAnsi"/>
                <w:b/>
                <w:sz w:val="17"/>
              </w:rPr>
              <w:fldChar w:fldCharType="begin" w:fldLock="1">
                <w:ffData>
                  <w:name w:val=""/>
                  <w:enabled/>
                  <w:calcOnExit w:val="0"/>
                  <w:textInput/>
                </w:ffData>
              </w:fldChar>
            </w:r>
            <w:r w:rsidRPr="003F523A">
              <w:rPr>
                <w:rFonts w:ascii="Verdana" w:hAnsi="Verdana" w:cstheme="minorHAnsi"/>
                <w:b/>
                <w:sz w:val="17"/>
              </w:rPr>
              <w:instrText xml:space="preserve"> FORMTEXT </w:instrText>
            </w:r>
            <w:r w:rsidRPr="003F523A">
              <w:rPr>
                <w:rFonts w:ascii="Verdana" w:hAnsi="Verdana" w:cstheme="minorHAnsi"/>
                <w:b/>
                <w:sz w:val="17"/>
              </w:rPr>
            </w:r>
            <w:r w:rsidRPr="003F523A">
              <w:rPr>
                <w:rFonts w:ascii="Verdana" w:hAnsi="Verdana" w:cstheme="minorHAnsi"/>
                <w:b/>
                <w:sz w:val="17"/>
              </w:rPr>
              <w:fldChar w:fldCharType="separate"/>
            </w:r>
            <w:r>
              <w:rPr>
                <w:rFonts w:ascii="Verdana" w:hAnsi="Verdana"/>
                <w:b/>
                <w:sz w:val="17"/>
              </w:rPr>
              <w:t>     </w:t>
            </w:r>
            <w:r w:rsidRPr="003F523A">
              <w:rPr>
                <w:rFonts w:ascii="Verdana" w:hAnsi="Verdana" w:cstheme="minorHAnsi"/>
                <w:b/>
                <w:sz w:val="17"/>
              </w:rPr>
              <w:fldChar w:fldCharType="end"/>
            </w:r>
          </w:p>
          <w:p w14:paraId="198C7E85" w14:textId="59639E21" w:rsidR="0020731C" w:rsidRDefault="008D7651" w:rsidP="00D84891">
            <w:pPr>
              <w:pStyle w:val="TabelleAbsatz"/>
              <w:spacing w:before="0" w:line="276" w:lineRule="auto"/>
              <w:ind w:left="-113"/>
              <w:jc w:val="left"/>
              <w:rPr>
                <w:rFonts w:ascii="Verdana" w:hAnsi="Verdana"/>
                <w:sz w:val="15"/>
                <w:szCs w:val="15"/>
              </w:rPr>
            </w:pPr>
            <w:r>
              <w:rPr>
                <w:rFonts w:ascii="Verdana" w:hAnsi="Verdana"/>
                <w:sz w:val="15"/>
              </w:rPr>
              <w:t>Na gruntach stosowane są praktyki gospodarowania glebą lub monitorowania jej stanu w celu złagodzenia negatywnego wpływu na jakość gleby i zasoby węgla w glebie poprzez pozyskiwanie rolniczych odpadów i pozostałości:</w:t>
            </w:r>
          </w:p>
          <w:p w14:paraId="71A96541" w14:textId="36C356FF" w:rsidR="0020731C" w:rsidRPr="003F523A" w:rsidRDefault="0020731C" w:rsidP="00D84891">
            <w:pPr>
              <w:pStyle w:val="TabelleAbsatz"/>
              <w:spacing w:before="0" w:line="276" w:lineRule="auto"/>
              <w:ind w:left="-113"/>
              <w:jc w:val="left"/>
              <w:rPr>
                <w:rFonts w:ascii="Verdana" w:hAnsi="Verdana" w:cstheme="minorHAnsi"/>
                <w:b/>
                <w:bCs/>
                <w:sz w:val="17"/>
                <w:szCs w:val="17"/>
              </w:rPr>
            </w:pPr>
            <w:r w:rsidRPr="003F523A">
              <w:rPr>
                <w:rFonts w:ascii="Verdana" w:hAnsi="Verdana" w:cstheme="minorHAnsi"/>
                <w:b/>
                <w:sz w:val="17"/>
              </w:rPr>
              <w:fldChar w:fldCharType="begin" w:fldLock="1">
                <w:ffData>
                  <w:name w:val=""/>
                  <w:enabled/>
                  <w:calcOnExit w:val="0"/>
                  <w:textInput/>
                </w:ffData>
              </w:fldChar>
            </w:r>
            <w:r w:rsidRPr="003F523A">
              <w:rPr>
                <w:rFonts w:ascii="Verdana" w:hAnsi="Verdana" w:cstheme="minorHAnsi"/>
                <w:b/>
                <w:sz w:val="17"/>
              </w:rPr>
              <w:instrText xml:space="preserve"> FORMTEXT </w:instrText>
            </w:r>
            <w:r w:rsidRPr="003F523A">
              <w:rPr>
                <w:rFonts w:ascii="Verdana" w:hAnsi="Verdana" w:cstheme="minorHAnsi"/>
                <w:b/>
                <w:sz w:val="17"/>
              </w:rPr>
            </w:r>
            <w:r w:rsidRPr="003F523A">
              <w:rPr>
                <w:rFonts w:ascii="Verdana" w:hAnsi="Verdana" w:cstheme="minorHAnsi"/>
                <w:b/>
                <w:sz w:val="17"/>
              </w:rPr>
              <w:fldChar w:fldCharType="separate"/>
            </w:r>
            <w:r>
              <w:rPr>
                <w:rFonts w:ascii="Verdana" w:hAnsi="Verdana"/>
                <w:b/>
                <w:sz w:val="17"/>
              </w:rPr>
              <w:t>     </w:t>
            </w:r>
            <w:r w:rsidRPr="003F523A">
              <w:rPr>
                <w:rFonts w:ascii="Verdana" w:hAnsi="Verdana" w:cstheme="minorHAnsi"/>
                <w:b/>
                <w:sz w:val="17"/>
              </w:rPr>
              <w:fldChar w:fldCharType="end"/>
            </w:r>
          </w:p>
          <w:p w14:paraId="6569A447" w14:textId="0C2E9F21" w:rsidR="0020731C" w:rsidRPr="003F523A" w:rsidRDefault="0020731C" w:rsidP="003F523A">
            <w:pPr>
              <w:pStyle w:val="TabelleAbsatz"/>
              <w:spacing w:line="276" w:lineRule="auto"/>
              <w:ind w:left="-113"/>
              <w:jc w:val="left"/>
              <w:rPr>
                <w:rFonts w:ascii="Verdana" w:hAnsi="Verdana"/>
                <w:sz w:val="15"/>
                <w:szCs w:val="15"/>
              </w:rPr>
            </w:pPr>
            <w:r>
              <w:rPr>
                <w:rFonts w:ascii="Verdana" w:hAnsi="Verdana"/>
                <w:sz w:val="15"/>
              </w:rPr>
              <w:t xml:space="preserve">Zgodność z art. 29 ust. 2 dyrektywy (UE) 2018/2001 jest monitorowana na </w:t>
            </w:r>
            <w:r w:rsidR="00885894">
              <w:rPr>
                <w:rFonts w:ascii="Verdana" w:hAnsi="Verdana"/>
                <w:sz w:val="15"/>
              </w:rPr>
              <w:t xml:space="preserve">             </w:t>
            </w:r>
            <w:r>
              <w:rPr>
                <w:rFonts w:ascii="Verdana" w:hAnsi="Verdana"/>
                <w:sz w:val="15"/>
              </w:rPr>
              <w:t xml:space="preserve">poziomie krajowym </w:t>
            </w:r>
            <w:r>
              <w:rPr>
                <w:rFonts w:ascii="Verdana" w:hAnsi="Verdana"/>
                <w:sz w:val="15"/>
              </w:rPr>
              <w:br/>
            </w:r>
            <w:r w:rsidR="00885894">
              <w:rPr>
                <w:rFonts w:ascii="Verdana" w:hAnsi="Verdana"/>
                <w:sz w:val="15"/>
              </w:rPr>
              <w:t xml:space="preserve">                                                                                                                          </w:t>
            </w:r>
            <w:r>
              <w:rPr>
                <w:rFonts w:ascii="Verdana" w:hAnsi="Verdana"/>
                <w:sz w:val="15"/>
              </w:rPr>
              <w:t>poziomie podmiotu gospodarczego</w:t>
            </w:r>
          </w:p>
        </w:tc>
      </w:tr>
      <w:tr w:rsidR="00B37375" w:rsidRPr="00EF5633" w14:paraId="12E053F3" w14:textId="77777777" w:rsidTr="003F523A">
        <w:tc>
          <w:tcPr>
            <w:tcW w:w="318" w:type="dxa"/>
            <w:vMerge/>
            <w:tcBorders>
              <w:top w:val="nil"/>
              <w:bottom w:val="single" w:sz="4" w:space="0" w:color="auto"/>
              <w:right w:val="nil"/>
            </w:tcBorders>
            <w:shd w:val="clear" w:color="auto" w:fill="auto"/>
          </w:tcPr>
          <w:p w14:paraId="228C7888" w14:textId="77777777" w:rsidR="00B37375" w:rsidRPr="00054633" w:rsidRDefault="00B37375" w:rsidP="00D84891">
            <w:pPr>
              <w:spacing w:before="30" w:after="40" w:line="276" w:lineRule="auto"/>
              <w:rPr>
                <w:rFonts w:ascii="Verdana" w:hAnsi="Verdana" w:cstheme="minorHAnsi"/>
                <w:sz w:val="15"/>
                <w:szCs w:val="15"/>
              </w:rPr>
            </w:pPr>
          </w:p>
        </w:tc>
        <w:tc>
          <w:tcPr>
            <w:tcW w:w="675" w:type="dxa"/>
            <w:tcBorders>
              <w:top w:val="single" w:sz="4" w:space="0" w:color="auto"/>
              <w:left w:val="nil"/>
              <w:bottom w:val="single" w:sz="4" w:space="0" w:color="auto"/>
              <w:right w:val="nil"/>
            </w:tcBorders>
            <w:shd w:val="clear" w:color="auto" w:fill="auto"/>
          </w:tcPr>
          <w:p w14:paraId="01F8C730" w14:textId="77777777" w:rsidR="00B37375" w:rsidRPr="003F523A" w:rsidRDefault="00B37375" w:rsidP="00D84891">
            <w:pPr>
              <w:pStyle w:val="TabelleAbsatz"/>
              <w:spacing w:before="30" w:after="30" w:line="276" w:lineRule="auto"/>
              <w:jc w:val="center"/>
              <w:rPr>
                <w:rFonts w:ascii="Verdana" w:hAnsi="Verdana" w:cstheme="minorHAnsi"/>
                <w:bCs/>
                <w:sz w:val="15"/>
                <w:szCs w:val="15"/>
              </w:rPr>
            </w:pPr>
          </w:p>
        </w:tc>
        <w:tc>
          <w:tcPr>
            <w:tcW w:w="9355" w:type="dxa"/>
            <w:tcBorders>
              <w:top w:val="single" w:sz="4" w:space="0" w:color="auto"/>
              <w:left w:val="nil"/>
              <w:bottom w:val="single" w:sz="4" w:space="0" w:color="auto"/>
              <w:right w:val="single" w:sz="4" w:space="0" w:color="auto"/>
            </w:tcBorders>
            <w:shd w:val="clear" w:color="auto" w:fill="auto"/>
          </w:tcPr>
          <w:p w14:paraId="13A6E428" w14:textId="50ECA817" w:rsidR="0020731C" w:rsidRDefault="00657AC2" w:rsidP="00D84891">
            <w:pPr>
              <w:pStyle w:val="TabelleAbsatz"/>
              <w:spacing w:before="30" w:after="30" w:line="276" w:lineRule="auto"/>
              <w:ind w:left="-113"/>
              <w:rPr>
                <w:rFonts w:ascii="Verdana" w:hAnsi="Verdana"/>
                <w:sz w:val="15"/>
                <w:szCs w:val="15"/>
              </w:rPr>
            </w:pPr>
            <w:r>
              <w:rPr>
                <w:rFonts w:ascii="Verdana" w:hAnsi="Verdana"/>
                <w:sz w:val="15"/>
              </w:rPr>
              <w:t>Obszary do wyłączenia, scalanie gruntów (poz. 2):</w:t>
            </w:r>
          </w:p>
          <w:p w14:paraId="3FFE1E61" w14:textId="4DCDB500" w:rsidR="0020731C" w:rsidRPr="0075485F" w:rsidRDefault="0020731C" w:rsidP="0020731C">
            <w:pPr>
              <w:pStyle w:val="TabelleAbsatz"/>
              <w:spacing w:before="30" w:after="30" w:line="276" w:lineRule="auto"/>
              <w:ind w:left="-113"/>
              <w:rPr>
                <w:rFonts w:ascii="Verdana" w:hAnsi="Verdana" w:cstheme="minorHAnsi"/>
                <w:sz w:val="15"/>
                <w:szCs w:val="15"/>
              </w:rPr>
            </w:pPr>
            <w:r w:rsidRPr="003F523A">
              <w:rPr>
                <w:rFonts w:ascii="Verdana" w:hAnsi="Verdana" w:cstheme="minorHAnsi"/>
                <w:b/>
                <w:sz w:val="17"/>
              </w:rPr>
              <w:fldChar w:fldCharType="begin" w:fldLock="1">
                <w:ffData>
                  <w:name w:val=""/>
                  <w:enabled/>
                  <w:calcOnExit w:val="0"/>
                  <w:textInput/>
                </w:ffData>
              </w:fldChar>
            </w:r>
            <w:r w:rsidRPr="003F523A">
              <w:rPr>
                <w:rFonts w:ascii="Verdana" w:hAnsi="Verdana" w:cstheme="minorHAnsi"/>
                <w:b/>
                <w:sz w:val="17"/>
              </w:rPr>
              <w:instrText xml:space="preserve"> FORMTEXT </w:instrText>
            </w:r>
            <w:r w:rsidRPr="003F523A">
              <w:rPr>
                <w:rFonts w:ascii="Verdana" w:hAnsi="Verdana" w:cstheme="minorHAnsi"/>
                <w:b/>
                <w:sz w:val="17"/>
              </w:rPr>
            </w:r>
            <w:r w:rsidRPr="003F523A">
              <w:rPr>
                <w:rFonts w:ascii="Verdana" w:hAnsi="Verdana" w:cstheme="minorHAnsi"/>
                <w:b/>
                <w:sz w:val="17"/>
              </w:rPr>
              <w:fldChar w:fldCharType="separate"/>
            </w:r>
            <w:r>
              <w:rPr>
                <w:rFonts w:ascii="Verdana" w:hAnsi="Verdana"/>
                <w:b/>
                <w:sz w:val="17"/>
              </w:rPr>
              <w:t>     </w:t>
            </w:r>
            <w:r w:rsidRPr="003F523A">
              <w:rPr>
                <w:rFonts w:ascii="Verdana" w:hAnsi="Verdana" w:cstheme="minorHAnsi"/>
                <w:b/>
                <w:sz w:val="17"/>
              </w:rPr>
              <w:fldChar w:fldCharType="end"/>
            </w:r>
          </w:p>
        </w:tc>
      </w:tr>
      <w:tr w:rsidR="00B37375" w:rsidRPr="003F523A" w14:paraId="08F52EC9" w14:textId="77777777" w:rsidTr="005F6F18">
        <w:tc>
          <w:tcPr>
            <w:tcW w:w="318" w:type="dxa"/>
            <w:tcBorders>
              <w:left w:val="single" w:sz="4" w:space="0" w:color="auto"/>
              <w:bottom w:val="single" w:sz="4" w:space="0" w:color="auto"/>
              <w:right w:val="nil"/>
            </w:tcBorders>
            <w:shd w:val="clear" w:color="auto" w:fill="auto"/>
          </w:tcPr>
          <w:p w14:paraId="43013A30" w14:textId="77777777" w:rsidR="00B37375" w:rsidRPr="00EF5633" w:rsidRDefault="00B37375" w:rsidP="00D84891">
            <w:pPr>
              <w:pStyle w:val="TabelleAbsatz"/>
              <w:spacing w:before="30" w:after="40" w:line="276" w:lineRule="auto"/>
              <w:jc w:val="left"/>
              <w:rPr>
                <w:rFonts w:ascii="Verdana" w:hAnsi="Verdana" w:cstheme="minorHAnsi"/>
                <w:b/>
                <w:sz w:val="15"/>
                <w:szCs w:val="15"/>
              </w:rPr>
            </w:pPr>
            <w:r>
              <w:rPr>
                <w:rFonts w:ascii="Verdana" w:hAnsi="Verdana"/>
                <w:b/>
                <w:sz w:val="15"/>
              </w:rPr>
              <w:t>2</w:t>
            </w:r>
          </w:p>
        </w:tc>
        <w:tc>
          <w:tcPr>
            <w:tcW w:w="675" w:type="dxa"/>
            <w:tcBorders>
              <w:left w:val="nil"/>
              <w:bottom w:val="single" w:sz="4" w:space="0" w:color="auto"/>
              <w:right w:val="nil"/>
            </w:tcBorders>
            <w:shd w:val="clear" w:color="auto" w:fill="auto"/>
          </w:tcPr>
          <w:p w14:paraId="21222406" w14:textId="4923DB67" w:rsidR="00B37375" w:rsidRPr="00EF5633" w:rsidRDefault="00B37375" w:rsidP="00D84891">
            <w:pPr>
              <w:pStyle w:val="TabelleAbsatz"/>
              <w:spacing w:before="30" w:after="30" w:line="276" w:lineRule="auto"/>
              <w:jc w:val="center"/>
              <w:rPr>
                <w:rFonts w:ascii="Verdana" w:hAnsi="Verdana" w:cstheme="minorHAnsi"/>
                <w:bCs/>
                <w:sz w:val="15"/>
                <w:szCs w:val="15"/>
              </w:rPr>
            </w:pPr>
          </w:p>
        </w:tc>
        <w:tc>
          <w:tcPr>
            <w:tcW w:w="9355" w:type="dxa"/>
            <w:tcBorders>
              <w:top w:val="single" w:sz="4" w:space="0" w:color="auto"/>
              <w:left w:val="nil"/>
              <w:bottom w:val="single" w:sz="4" w:space="0" w:color="auto"/>
              <w:right w:val="single" w:sz="4" w:space="0" w:color="auto"/>
            </w:tcBorders>
            <w:shd w:val="clear" w:color="auto" w:fill="auto"/>
          </w:tcPr>
          <w:p w14:paraId="35CCB2D4" w14:textId="3639E51E" w:rsidR="00B37375" w:rsidRPr="003F523A" w:rsidRDefault="0020731C" w:rsidP="0020731C">
            <w:pPr>
              <w:pStyle w:val="TabelleAbsatz"/>
              <w:spacing w:before="30" w:after="30" w:line="276" w:lineRule="auto"/>
              <w:ind w:left="-113"/>
              <w:rPr>
                <w:rFonts w:ascii="Verdana" w:hAnsi="Verdana" w:cstheme="minorHAnsi"/>
                <w:sz w:val="15"/>
                <w:szCs w:val="15"/>
              </w:rPr>
            </w:pPr>
            <w:r>
              <w:rPr>
                <w:rFonts w:ascii="Verdana" w:hAnsi="Verdana"/>
                <w:sz w:val="15"/>
              </w:rPr>
              <w:t>Biomasa pochodz</w:t>
            </w:r>
            <w:r w:rsidR="00885894">
              <w:rPr>
                <w:rFonts w:ascii="Verdana" w:hAnsi="Verdana"/>
                <w:sz w:val="15"/>
              </w:rPr>
              <w:t>i</w:t>
            </w:r>
            <w:r>
              <w:rPr>
                <w:rFonts w:ascii="Verdana" w:hAnsi="Verdana"/>
                <w:sz w:val="15"/>
              </w:rPr>
              <w:t xml:space="preserve"> z gruntów ornych, które były już gruntami ornymi przed 1</w:t>
            </w:r>
            <w:r w:rsidR="00885894">
              <w:rPr>
                <w:rFonts w:ascii="Verdana" w:hAnsi="Verdana"/>
                <w:sz w:val="15"/>
              </w:rPr>
              <w:t xml:space="preserve"> stycznia </w:t>
            </w:r>
            <w:r>
              <w:rPr>
                <w:rFonts w:ascii="Verdana" w:hAnsi="Verdana"/>
                <w:sz w:val="15"/>
              </w:rPr>
              <w:t>2008</w:t>
            </w:r>
            <w:r w:rsidR="00885894">
              <w:rPr>
                <w:rFonts w:ascii="Verdana" w:hAnsi="Verdana"/>
                <w:sz w:val="15"/>
              </w:rPr>
              <w:t xml:space="preserve"> r</w:t>
            </w:r>
            <w:r>
              <w:rPr>
                <w:rFonts w:ascii="Verdana" w:hAnsi="Verdana"/>
                <w:sz w:val="15"/>
              </w:rPr>
              <w:t>. Ponadto biomasa nie pochodzi z obszarów zasługujących na ochronę (art. 29 dyrektywy (UE) 2018/2001), które zostały przekształcone w grunty orne po 1</w:t>
            </w:r>
            <w:r w:rsidR="00885894">
              <w:rPr>
                <w:rFonts w:ascii="Verdana" w:hAnsi="Verdana"/>
                <w:sz w:val="15"/>
              </w:rPr>
              <w:t xml:space="preserve"> stycznia </w:t>
            </w:r>
            <w:r>
              <w:rPr>
                <w:rFonts w:ascii="Verdana" w:hAnsi="Verdana"/>
                <w:sz w:val="15"/>
              </w:rPr>
              <w:t>2008</w:t>
            </w:r>
            <w:r w:rsidR="00885894">
              <w:rPr>
                <w:rFonts w:ascii="Verdana" w:hAnsi="Verdana"/>
                <w:sz w:val="15"/>
              </w:rPr>
              <w:t xml:space="preserve"> r</w:t>
            </w:r>
            <w:r>
              <w:rPr>
                <w:rFonts w:ascii="Verdana" w:hAnsi="Verdana"/>
                <w:sz w:val="15"/>
              </w:rPr>
              <w:t>. Jeżeli dozwolone zmiany w użytkowaniu gruntów zostały dokonane po 1</w:t>
            </w:r>
            <w:r w:rsidR="00885894">
              <w:rPr>
                <w:rFonts w:ascii="Verdana" w:hAnsi="Verdana"/>
                <w:sz w:val="15"/>
              </w:rPr>
              <w:t xml:space="preserve"> stycznia </w:t>
            </w:r>
            <w:r>
              <w:rPr>
                <w:rFonts w:ascii="Verdana" w:hAnsi="Verdana"/>
                <w:sz w:val="15"/>
              </w:rPr>
              <w:t>2008</w:t>
            </w:r>
            <w:r w:rsidR="00885894">
              <w:rPr>
                <w:rFonts w:ascii="Verdana" w:hAnsi="Verdana"/>
                <w:sz w:val="15"/>
              </w:rPr>
              <w:t xml:space="preserve"> r.</w:t>
            </w:r>
            <w:r>
              <w:rPr>
                <w:rFonts w:ascii="Verdana" w:hAnsi="Verdana"/>
                <w:sz w:val="15"/>
              </w:rPr>
              <w:t>, odpowiednie obszary zostały albo wyraźnie wyłączone w punkcie 1, albo wynikające z nich emisje zostały uwzględnione w kontekście naszych obliczeń gazów cieplarnianych (nie można używać wartości domyślnych).</w:t>
            </w:r>
          </w:p>
        </w:tc>
      </w:tr>
      <w:tr w:rsidR="00B37375" w:rsidRPr="00EF5633" w14:paraId="2F202215" w14:textId="77777777" w:rsidTr="003F523A">
        <w:trPr>
          <w:trHeight w:val="454"/>
        </w:trPr>
        <w:tc>
          <w:tcPr>
            <w:tcW w:w="318" w:type="dxa"/>
            <w:tcBorders>
              <w:bottom w:val="single" w:sz="4" w:space="0" w:color="auto"/>
              <w:right w:val="nil"/>
            </w:tcBorders>
            <w:shd w:val="clear" w:color="auto" w:fill="auto"/>
          </w:tcPr>
          <w:p w14:paraId="4110783C" w14:textId="77777777" w:rsidR="00B37375" w:rsidRPr="00EF5633" w:rsidRDefault="00B37375" w:rsidP="00D84891">
            <w:pPr>
              <w:pStyle w:val="TabelleAbsatz"/>
              <w:spacing w:before="30" w:after="40" w:line="276" w:lineRule="auto"/>
              <w:jc w:val="left"/>
              <w:rPr>
                <w:rFonts w:ascii="Verdana" w:hAnsi="Verdana" w:cstheme="minorHAnsi"/>
                <w:b/>
                <w:sz w:val="15"/>
                <w:szCs w:val="15"/>
              </w:rPr>
            </w:pPr>
            <w:r>
              <w:rPr>
                <w:rFonts w:ascii="Verdana" w:hAnsi="Verdana"/>
                <w:b/>
                <w:sz w:val="15"/>
              </w:rPr>
              <w:t>3</w:t>
            </w:r>
          </w:p>
        </w:tc>
        <w:tc>
          <w:tcPr>
            <w:tcW w:w="675" w:type="dxa"/>
            <w:tcBorders>
              <w:left w:val="nil"/>
              <w:bottom w:val="single" w:sz="4" w:space="0" w:color="auto"/>
              <w:right w:val="nil"/>
            </w:tcBorders>
            <w:shd w:val="clear" w:color="auto" w:fill="auto"/>
          </w:tcPr>
          <w:p w14:paraId="2FE17DE0" w14:textId="17DB3F1F" w:rsidR="00B37375" w:rsidRPr="00EF5633" w:rsidRDefault="00B37375" w:rsidP="00D84891">
            <w:pPr>
              <w:pStyle w:val="TabelleAbsatz"/>
              <w:spacing w:before="30" w:after="30" w:line="276" w:lineRule="auto"/>
              <w:jc w:val="center"/>
              <w:rPr>
                <w:rFonts w:ascii="Verdana" w:hAnsi="Verdana" w:cstheme="minorHAnsi"/>
                <w:bCs/>
                <w:sz w:val="15"/>
                <w:szCs w:val="15"/>
              </w:rPr>
            </w:pPr>
          </w:p>
        </w:tc>
        <w:tc>
          <w:tcPr>
            <w:tcW w:w="9355" w:type="dxa"/>
            <w:tcBorders>
              <w:left w:val="nil"/>
              <w:bottom w:val="single" w:sz="4" w:space="0" w:color="auto"/>
            </w:tcBorders>
            <w:shd w:val="clear" w:color="auto" w:fill="auto"/>
          </w:tcPr>
          <w:p w14:paraId="78A6B950" w14:textId="1E27A815" w:rsidR="00B37375" w:rsidRPr="00EF5633" w:rsidRDefault="0020731C" w:rsidP="00D84891">
            <w:pPr>
              <w:pStyle w:val="TabelleAbsatz"/>
              <w:spacing w:before="30" w:after="30" w:line="276" w:lineRule="auto"/>
              <w:ind w:left="-113"/>
              <w:rPr>
                <w:rFonts w:ascii="Verdana" w:hAnsi="Verdana" w:cstheme="minorHAnsi"/>
                <w:sz w:val="15"/>
                <w:szCs w:val="15"/>
              </w:rPr>
            </w:pPr>
            <w:r>
              <w:rPr>
                <w:rFonts w:ascii="Verdana" w:hAnsi="Verdana"/>
                <w:sz w:val="15"/>
              </w:rPr>
              <w:t>Biomasa pochodzi z gruntów znajdujących się na obszarach chronionych (wyłącznie na obszarach ochrony przyrody – nie na obszarach ochrony wód), na których dozwolona jest gospodarka rolna. Wymagania dotyczące obszarów chronionych zostały spełnione.</w:t>
            </w:r>
          </w:p>
        </w:tc>
      </w:tr>
      <w:tr w:rsidR="00695435" w:rsidRPr="003F523A" w14:paraId="548929C2" w14:textId="77777777" w:rsidTr="00CE4A7E">
        <w:trPr>
          <w:trHeight w:val="455"/>
        </w:trPr>
        <w:tc>
          <w:tcPr>
            <w:tcW w:w="318" w:type="dxa"/>
            <w:vMerge w:val="restart"/>
            <w:tcBorders>
              <w:right w:val="nil"/>
            </w:tcBorders>
            <w:shd w:val="clear" w:color="auto" w:fill="auto"/>
          </w:tcPr>
          <w:p w14:paraId="49C01E9F" w14:textId="2D13D6F0" w:rsidR="00695435" w:rsidRPr="00EF5633" w:rsidRDefault="00695435" w:rsidP="00D84891">
            <w:pPr>
              <w:pStyle w:val="TabelleAbsatz"/>
              <w:tabs>
                <w:tab w:val="num" w:pos="142"/>
              </w:tabs>
              <w:spacing w:before="30" w:after="40" w:line="276" w:lineRule="auto"/>
              <w:jc w:val="left"/>
              <w:rPr>
                <w:rFonts w:ascii="Verdana" w:hAnsi="Verdana" w:cstheme="minorHAnsi"/>
                <w:b/>
                <w:sz w:val="15"/>
                <w:szCs w:val="15"/>
              </w:rPr>
            </w:pPr>
            <w:r>
              <w:rPr>
                <w:rFonts w:ascii="Verdana" w:hAnsi="Verdana"/>
                <w:b/>
                <w:sz w:val="15"/>
              </w:rPr>
              <w:t>4</w:t>
            </w:r>
          </w:p>
        </w:tc>
        <w:tc>
          <w:tcPr>
            <w:tcW w:w="675" w:type="dxa"/>
            <w:tcBorders>
              <w:top w:val="single" w:sz="4" w:space="0" w:color="auto"/>
              <w:left w:val="nil"/>
              <w:bottom w:val="nil"/>
              <w:right w:val="nil"/>
            </w:tcBorders>
            <w:shd w:val="clear" w:color="auto" w:fill="auto"/>
          </w:tcPr>
          <w:p w14:paraId="1DF1D776" w14:textId="0D38502E" w:rsidR="00695435" w:rsidRPr="00EF5633" w:rsidRDefault="00695435" w:rsidP="00D84891">
            <w:pPr>
              <w:pStyle w:val="TabelleAbsatz"/>
              <w:spacing w:before="30" w:after="30" w:line="276" w:lineRule="auto"/>
              <w:jc w:val="center"/>
              <w:rPr>
                <w:rFonts w:ascii="Verdana" w:hAnsi="Verdana" w:cstheme="minorHAnsi"/>
                <w:bCs/>
                <w:sz w:val="15"/>
                <w:szCs w:val="15"/>
              </w:rPr>
            </w:pPr>
          </w:p>
          <w:p w14:paraId="6A63970C" w14:textId="77777777" w:rsidR="00695435" w:rsidRPr="00EF5633" w:rsidRDefault="00695435" w:rsidP="00D84891">
            <w:pPr>
              <w:pStyle w:val="TabelleAbsatz"/>
              <w:spacing w:before="30" w:after="30" w:line="276" w:lineRule="auto"/>
              <w:jc w:val="center"/>
              <w:rPr>
                <w:rFonts w:ascii="Verdana" w:hAnsi="Verdana" w:cstheme="minorHAnsi"/>
                <w:bCs/>
                <w:sz w:val="15"/>
                <w:szCs w:val="15"/>
              </w:rPr>
            </w:pPr>
          </w:p>
        </w:tc>
        <w:tc>
          <w:tcPr>
            <w:tcW w:w="9355" w:type="dxa"/>
            <w:tcBorders>
              <w:top w:val="single" w:sz="4" w:space="0" w:color="auto"/>
              <w:left w:val="nil"/>
              <w:bottom w:val="nil"/>
              <w:right w:val="single" w:sz="4" w:space="0" w:color="auto"/>
            </w:tcBorders>
            <w:shd w:val="clear" w:color="auto" w:fill="auto"/>
          </w:tcPr>
          <w:p w14:paraId="09A686AC" w14:textId="6A30BE11" w:rsidR="00695435" w:rsidRPr="003F523A" w:rsidRDefault="0020731C" w:rsidP="0020731C">
            <w:pPr>
              <w:pStyle w:val="TabelleAbsatz"/>
              <w:spacing w:before="30" w:after="30" w:line="276" w:lineRule="auto"/>
              <w:ind w:left="-113"/>
              <w:rPr>
                <w:rFonts w:ascii="Verdana" w:hAnsi="Verdana"/>
                <w:sz w:val="15"/>
                <w:szCs w:val="15"/>
              </w:rPr>
            </w:pPr>
            <w:r>
              <w:rPr>
                <w:rFonts w:ascii="Verdana" w:hAnsi="Verdana"/>
                <w:sz w:val="15"/>
              </w:rPr>
              <w:t>Spełniam wymagania dokumentu systemu REDcert-EU "Zasady systemu dotyczące produkcji biomasy, biopaliw, biopłynów i paliw z biomasy" w jego aktualnej wersji.</w:t>
            </w:r>
          </w:p>
        </w:tc>
      </w:tr>
      <w:tr w:rsidR="00695435" w:rsidRPr="00EF5633" w14:paraId="0100C06E" w14:textId="77777777" w:rsidTr="002A21BC">
        <w:trPr>
          <w:trHeight w:val="170"/>
        </w:trPr>
        <w:tc>
          <w:tcPr>
            <w:tcW w:w="318" w:type="dxa"/>
            <w:vMerge/>
            <w:tcBorders>
              <w:right w:val="nil"/>
            </w:tcBorders>
            <w:shd w:val="clear" w:color="auto" w:fill="auto"/>
          </w:tcPr>
          <w:p w14:paraId="425E6C80" w14:textId="77777777" w:rsidR="00695435" w:rsidRPr="003F523A" w:rsidRDefault="00695435" w:rsidP="00D84891">
            <w:pPr>
              <w:pStyle w:val="TabelleAbsatz"/>
              <w:tabs>
                <w:tab w:val="num" w:pos="142"/>
              </w:tabs>
              <w:spacing w:before="30" w:after="40" w:line="276" w:lineRule="auto"/>
              <w:jc w:val="left"/>
              <w:rPr>
                <w:rFonts w:ascii="Verdana" w:hAnsi="Verdana" w:cstheme="minorHAnsi"/>
                <w:b/>
                <w:sz w:val="15"/>
                <w:szCs w:val="15"/>
              </w:rPr>
            </w:pPr>
          </w:p>
        </w:tc>
        <w:tc>
          <w:tcPr>
            <w:tcW w:w="675" w:type="dxa"/>
            <w:tcBorders>
              <w:top w:val="nil"/>
              <w:left w:val="nil"/>
              <w:bottom w:val="nil"/>
              <w:right w:val="nil"/>
            </w:tcBorders>
            <w:shd w:val="clear" w:color="auto" w:fill="auto"/>
          </w:tcPr>
          <w:p w14:paraId="3B755340" w14:textId="53A25006" w:rsidR="00695435" w:rsidRPr="00EF5633" w:rsidRDefault="00695435" w:rsidP="002A21BC">
            <w:pPr>
              <w:pStyle w:val="TabelleAbsatz"/>
              <w:spacing w:before="0" w:line="240" w:lineRule="auto"/>
              <w:jc w:val="center"/>
              <w:rPr>
                <w:rFonts w:ascii="Verdana" w:hAnsi="Verdana" w:cstheme="minorHAnsi"/>
                <w:bCs/>
                <w:sz w:val="15"/>
                <w:szCs w:val="15"/>
              </w:rPr>
            </w:pPr>
            <w:r>
              <w:rPr>
                <w:rFonts w:ascii="Verdana" w:hAnsi="Verdana"/>
                <w:sz w:val="15"/>
              </w:rPr>
              <w:t>lub</w:t>
            </w:r>
          </w:p>
        </w:tc>
        <w:tc>
          <w:tcPr>
            <w:tcW w:w="9355" w:type="dxa"/>
            <w:tcBorders>
              <w:top w:val="nil"/>
              <w:left w:val="nil"/>
              <w:bottom w:val="nil"/>
            </w:tcBorders>
            <w:shd w:val="clear" w:color="auto" w:fill="auto"/>
          </w:tcPr>
          <w:p w14:paraId="1F07958B" w14:textId="77777777" w:rsidR="00695435" w:rsidRPr="003F523A" w:rsidRDefault="00695435" w:rsidP="002A21BC">
            <w:pPr>
              <w:pStyle w:val="TabelleAbsatz"/>
              <w:spacing w:before="0" w:line="240" w:lineRule="auto"/>
              <w:ind w:left="-113"/>
              <w:rPr>
                <w:rFonts w:ascii="Verdana" w:hAnsi="Verdana"/>
                <w:sz w:val="15"/>
                <w:szCs w:val="15"/>
              </w:rPr>
            </w:pPr>
          </w:p>
        </w:tc>
      </w:tr>
      <w:tr w:rsidR="00695435" w:rsidRPr="003F523A" w14:paraId="7B5E9B5E" w14:textId="77777777" w:rsidTr="003F523A">
        <w:trPr>
          <w:trHeight w:val="159"/>
        </w:trPr>
        <w:tc>
          <w:tcPr>
            <w:tcW w:w="318" w:type="dxa"/>
            <w:vMerge/>
            <w:tcBorders>
              <w:right w:val="nil"/>
            </w:tcBorders>
            <w:shd w:val="clear" w:color="auto" w:fill="auto"/>
          </w:tcPr>
          <w:p w14:paraId="7590F9C1" w14:textId="77777777" w:rsidR="00695435" w:rsidRPr="00EF5633" w:rsidRDefault="00695435" w:rsidP="00D84891">
            <w:pPr>
              <w:pStyle w:val="TabelleAbsatz"/>
              <w:tabs>
                <w:tab w:val="num" w:pos="142"/>
              </w:tabs>
              <w:spacing w:before="30" w:after="40" w:line="276" w:lineRule="auto"/>
              <w:jc w:val="left"/>
              <w:rPr>
                <w:rFonts w:ascii="Verdana" w:hAnsi="Verdana" w:cstheme="minorHAnsi"/>
                <w:b/>
                <w:sz w:val="15"/>
                <w:szCs w:val="15"/>
              </w:rPr>
            </w:pPr>
          </w:p>
        </w:tc>
        <w:tc>
          <w:tcPr>
            <w:tcW w:w="675" w:type="dxa"/>
            <w:tcBorders>
              <w:top w:val="nil"/>
              <w:left w:val="nil"/>
              <w:bottom w:val="single" w:sz="4" w:space="0" w:color="auto"/>
              <w:right w:val="nil"/>
            </w:tcBorders>
            <w:shd w:val="clear" w:color="auto" w:fill="auto"/>
          </w:tcPr>
          <w:p w14:paraId="55CA5DDE" w14:textId="77777777" w:rsidR="00695435" w:rsidRPr="00EF5633" w:rsidRDefault="00695435" w:rsidP="00FD74F5">
            <w:pPr>
              <w:pStyle w:val="TabelleAbsatz"/>
              <w:spacing w:before="30" w:after="30" w:line="276" w:lineRule="auto"/>
              <w:jc w:val="center"/>
              <w:rPr>
                <w:rFonts w:ascii="Verdana" w:hAnsi="Verdana" w:cstheme="minorHAnsi"/>
                <w:bCs/>
                <w:sz w:val="15"/>
                <w:szCs w:val="15"/>
              </w:rPr>
            </w:pPr>
          </w:p>
        </w:tc>
        <w:tc>
          <w:tcPr>
            <w:tcW w:w="9355" w:type="dxa"/>
            <w:tcBorders>
              <w:top w:val="nil"/>
              <w:left w:val="nil"/>
              <w:bottom w:val="single" w:sz="4" w:space="0" w:color="auto"/>
              <w:right w:val="single" w:sz="4" w:space="0" w:color="auto"/>
            </w:tcBorders>
            <w:shd w:val="clear" w:color="auto" w:fill="auto"/>
          </w:tcPr>
          <w:p w14:paraId="4F7FF81F" w14:textId="2A799CB5" w:rsidR="00695435" w:rsidRPr="003F523A" w:rsidRDefault="00657AC2" w:rsidP="00D84891">
            <w:pPr>
              <w:pStyle w:val="TabelleAbsatz"/>
              <w:spacing w:before="30" w:after="30" w:line="276" w:lineRule="auto"/>
              <w:ind w:left="-113"/>
              <w:rPr>
                <w:rFonts w:ascii="Verdana" w:hAnsi="Verdana"/>
                <w:sz w:val="15"/>
                <w:szCs w:val="15"/>
              </w:rPr>
            </w:pPr>
            <w:r>
              <w:rPr>
                <w:rFonts w:ascii="Verdana" w:hAnsi="Verdana"/>
                <w:sz w:val="15"/>
              </w:rPr>
              <w:t>dokumentu REDcert² "Zasady systemu dotyczące produkcji biomasy w przemyśle spożywczym" w jego aktualnej wersji.</w:t>
            </w:r>
          </w:p>
        </w:tc>
      </w:tr>
      <w:tr w:rsidR="00D84891" w:rsidRPr="003F523A" w14:paraId="43F30C74" w14:textId="77777777" w:rsidTr="00CE4A7E">
        <w:tc>
          <w:tcPr>
            <w:tcW w:w="318" w:type="dxa"/>
            <w:tcBorders>
              <w:bottom w:val="nil"/>
              <w:right w:val="nil"/>
            </w:tcBorders>
            <w:shd w:val="clear" w:color="auto" w:fill="auto"/>
          </w:tcPr>
          <w:p w14:paraId="7EC84861" w14:textId="405947BC" w:rsidR="00D84891" w:rsidRPr="00EF5633" w:rsidRDefault="00CE4A7E" w:rsidP="00D84891">
            <w:pPr>
              <w:pStyle w:val="TabelleAbsatz"/>
              <w:tabs>
                <w:tab w:val="num" w:pos="142"/>
              </w:tabs>
              <w:spacing w:before="30" w:after="40" w:line="276" w:lineRule="auto"/>
              <w:jc w:val="left"/>
              <w:rPr>
                <w:rFonts w:ascii="Verdana" w:hAnsi="Verdana" w:cstheme="minorHAnsi"/>
                <w:b/>
                <w:sz w:val="15"/>
                <w:szCs w:val="15"/>
              </w:rPr>
            </w:pPr>
            <w:r>
              <w:rPr>
                <w:rFonts w:ascii="Verdana" w:hAnsi="Verdana"/>
                <w:b/>
                <w:sz w:val="15"/>
              </w:rPr>
              <w:t>5</w:t>
            </w:r>
          </w:p>
        </w:tc>
        <w:tc>
          <w:tcPr>
            <w:tcW w:w="675" w:type="dxa"/>
            <w:tcBorders>
              <w:top w:val="single" w:sz="4" w:space="0" w:color="auto"/>
              <w:left w:val="nil"/>
              <w:bottom w:val="nil"/>
              <w:right w:val="nil"/>
            </w:tcBorders>
            <w:shd w:val="clear" w:color="auto" w:fill="auto"/>
          </w:tcPr>
          <w:p w14:paraId="648DBFC0" w14:textId="3634AC46" w:rsidR="00D84891" w:rsidRPr="00EF5633" w:rsidRDefault="00D84891" w:rsidP="00D84891">
            <w:pPr>
              <w:pStyle w:val="TabelleAbsatz"/>
              <w:spacing w:before="30" w:after="30" w:line="276" w:lineRule="auto"/>
              <w:jc w:val="center"/>
              <w:rPr>
                <w:rFonts w:ascii="Verdana" w:hAnsi="Verdana" w:cstheme="minorHAnsi"/>
                <w:bCs/>
                <w:sz w:val="15"/>
                <w:szCs w:val="15"/>
              </w:rPr>
            </w:pPr>
          </w:p>
        </w:tc>
        <w:tc>
          <w:tcPr>
            <w:tcW w:w="9355" w:type="dxa"/>
            <w:tcBorders>
              <w:top w:val="single" w:sz="4" w:space="0" w:color="auto"/>
              <w:left w:val="nil"/>
              <w:bottom w:val="nil"/>
            </w:tcBorders>
            <w:shd w:val="clear" w:color="auto" w:fill="auto"/>
          </w:tcPr>
          <w:p w14:paraId="2D02152C" w14:textId="6A7ACA17" w:rsidR="00D84891" w:rsidRPr="003F523A" w:rsidRDefault="00FD74F5" w:rsidP="00FD74F5">
            <w:pPr>
              <w:pStyle w:val="TabelleAbsatz"/>
              <w:spacing w:before="30" w:after="30" w:line="276" w:lineRule="auto"/>
              <w:ind w:left="-113"/>
              <w:rPr>
                <w:rFonts w:ascii="Verdana" w:hAnsi="Verdana" w:cstheme="minorHAnsi"/>
                <w:sz w:val="15"/>
                <w:szCs w:val="15"/>
              </w:rPr>
            </w:pPr>
            <w:r>
              <w:rPr>
                <w:rFonts w:ascii="Verdana" w:hAnsi="Verdana"/>
                <w:sz w:val="15"/>
              </w:rPr>
              <w:t>Dokumentacja dotycząca lokalizacji uprawy biomasy (weryfikacja za pomocą wielokąta lub porównywalnego dowodu powierzchni za pomocą bloków terenowych, działek lub parcel)</w:t>
            </w:r>
          </w:p>
        </w:tc>
      </w:tr>
      <w:tr w:rsidR="00D84891" w:rsidRPr="003F523A" w14:paraId="5B9681B9" w14:textId="77777777" w:rsidTr="0038638E">
        <w:tc>
          <w:tcPr>
            <w:tcW w:w="318" w:type="dxa"/>
            <w:tcBorders>
              <w:top w:val="nil"/>
              <w:bottom w:val="nil"/>
              <w:right w:val="nil"/>
            </w:tcBorders>
            <w:shd w:val="clear" w:color="auto" w:fill="auto"/>
          </w:tcPr>
          <w:p w14:paraId="5E31A551" w14:textId="3D7F7779" w:rsidR="00D84891" w:rsidRPr="003F523A" w:rsidRDefault="00D84891" w:rsidP="00D84891">
            <w:pPr>
              <w:pStyle w:val="TabelleAbsatz"/>
              <w:tabs>
                <w:tab w:val="num" w:pos="142"/>
              </w:tabs>
              <w:spacing w:before="30" w:after="40" w:line="276" w:lineRule="auto"/>
              <w:jc w:val="left"/>
              <w:rPr>
                <w:rFonts w:ascii="Verdana" w:hAnsi="Verdana" w:cstheme="minorHAnsi"/>
                <w:b/>
                <w:sz w:val="15"/>
                <w:szCs w:val="15"/>
              </w:rPr>
            </w:pPr>
          </w:p>
        </w:tc>
        <w:tc>
          <w:tcPr>
            <w:tcW w:w="675" w:type="dxa"/>
            <w:tcBorders>
              <w:top w:val="nil"/>
              <w:left w:val="nil"/>
              <w:bottom w:val="nil"/>
              <w:right w:val="nil"/>
            </w:tcBorders>
            <w:shd w:val="clear" w:color="auto" w:fill="auto"/>
          </w:tcPr>
          <w:p w14:paraId="6033D07C" w14:textId="57172CE9" w:rsidR="00D84891" w:rsidRPr="00EF5633" w:rsidRDefault="00D84891" w:rsidP="00D84891">
            <w:pPr>
              <w:pStyle w:val="TabelleAbsatz"/>
              <w:spacing w:before="40" w:after="30" w:line="276" w:lineRule="auto"/>
              <w:jc w:val="center"/>
              <w:rPr>
                <w:rFonts w:ascii="Verdana" w:hAnsi="Verdana" w:cstheme="minorHAnsi"/>
                <w:bCs/>
                <w:sz w:val="15"/>
                <w:szCs w:val="15"/>
              </w:rPr>
            </w:pPr>
          </w:p>
        </w:tc>
        <w:tc>
          <w:tcPr>
            <w:tcW w:w="9355" w:type="dxa"/>
            <w:tcBorders>
              <w:top w:val="nil"/>
              <w:left w:val="nil"/>
              <w:bottom w:val="nil"/>
            </w:tcBorders>
            <w:shd w:val="clear" w:color="auto" w:fill="auto"/>
          </w:tcPr>
          <w:p w14:paraId="1BAD1F4D" w14:textId="33A9EBA7" w:rsidR="00D84891" w:rsidRPr="003F523A" w:rsidRDefault="00657AC2" w:rsidP="00D84891">
            <w:pPr>
              <w:pStyle w:val="TabelleAbsatz"/>
              <w:spacing w:before="30" w:after="30" w:line="276" w:lineRule="auto"/>
              <w:ind w:left="-113"/>
              <w:rPr>
                <w:rFonts w:ascii="Verdana" w:hAnsi="Verdana"/>
                <w:sz w:val="15"/>
                <w:szCs w:val="15"/>
              </w:rPr>
            </w:pPr>
            <w:r>
              <w:rPr>
                <w:rFonts w:ascii="Verdana" w:hAnsi="Verdana"/>
                <w:sz w:val="15"/>
              </w:rPr>
              <w:t xml:space="preserve">... jest dostępna u mnie i może być udostępniona w dowolnym momencie </w:t>
            </w:r>
            <w:r>
              <w:rPr>
                <w:rFonts w:ascii="Verdana" w:hAnsi="Verdana"/>
                <w:b/>
                <w:bCs/>
                <w:sz w:val="15"/>
              </w:rPr>
              <w:t>lub</w:t>
            </w:r>
            <w:r>
              <w:rPr>
                <w:rFonts w:ascii="Verdana" w:hAnsi="Verdana"/>
                <w:sz w:val="15"/>
              </w:rPr>
              <w:t xml:space="preserve"> ...     jest przechowywana przez pierwszy punkt gromadzenia dostarczanej przeze mnie biomasy.</w:t>
            </w:r>
          </w:p>
        </w:tc>
      </w:tr>
      <w:tr w:rsidR="00D84891" w:rsidRPr="003F523A" w14:paraId="4F7DFF69" w14:textId="77777777" w:rsidTr="0038638E">
        <w:tc>
          <w:tcPr>
            <w:tcW w:w="318" w:type="dxa"/>
            <w:tcBorders>
              <w:top w:val="single" w:sz="4" w:space="0" w:color="auto"/>
              <w:bottom w:val="single" w:sz="4" w:space="0" w:color="auto"/>
              <w:right w:val="nil"/>
            </w:tcBorders>
            <w:shd w:val="clear" w:color="auto" w:fill="auto"/>
          </w:tcPr>
          <w:p w14:paraId="0C3E82F4" w14:textId="779AB1C5" w:rsidR="00D84891" w:rsidRPr="003F523A" w:rsidRDefault="00CE4A7E" w:rsidP="00D84891">
            <w:pPr>
              <w:pStyle w:val="TabelleAbsatz"/>
              <w:tabs>
                <w:tab w:val="num" w:pos="142"/>
              </w:tabs>
              <w:spacing w:before="0" w:line="276" w:lineRule="auto"/>
              <w:jc w:val="left"/>
              <w:rPr>
                <w:rFonts w:ascii="Verdana" w:hAnsi="Verdana" w:cstheme="minorHAnsi"/>
                <w:b/>
                <w:sz w:val="15"/>
                <w:szCs w:val="15"/>
              </w:rPr>
            </w:pPr>
            <w:r>
              <w:rPr>
                <w:rFonts w:ascii="Verdana" w:hAnsi="Verdana"/>
                <w:b/>
                <w:sz w:val="15"/>
              </w:rPr>
              <w:t>6</w:t>
            </w:r>
          </w:p>
        </w:tc>
        <w:tc>
          <w:tcPr>
            <w:tcW w:w="675" w:type="dxa"/>
            <w:tcBorders>
              <w:top w:val="single" w:sz="4" w:space="0" w:color="auto"/>
              <w:left w:val="nil"/>
              <w:bottom w:val="single" w:sz="4" w:space="0" w:color="auto"/>
              <w:right w:val="nil"/>
            </w:tcBorders>
            <w:shd w:val="clear" w:color="auto" w:fill="auto"/>
          </w:tcPr>
          <w:p w14:paraId="55327D71" w14:textId="4AD09730" w:rsidR="00D84891" w:rsidRPr="003F523A" w:rsidRDefault="00D84891" w:rsidP="004139AA">
            <w:pPr>
              <w:pStyle w:val="TabelleAbsatz"/>
              <w:spacing w:before="0" w:line="276" w:lineRule="auto"/>
              <w:jc w:val="center"/>
              <w:rPr>
                <w:rFonts w:ascii="Verdana" w:hAnsi="Verdana" w:cstheme="minorHAnsi"/>
                <w:bCs/>
                <w:sz w:val="15"/>
                <w:szCs w:val="15"/>
              </w:rPr>
            </w:pPr>
          </w:p>
        </w:tc>
        <w:tc>
          <w:tcPr>
            <w:tcW w:w="9355" w:type="dxa"/>
            <w:tcBorders>
              <w:top w:val="single" w:sz="4" w:space="0" w:color="auto"/>
              <w:left w:val="nil"/>
              <w:bottom w:val="single" w:sz="4" w:space="0" w:color="auto"/>
            </w:tcBorders>
            <w:shd w:val="clear" w:color="auto" w:fill="auto"/>
          </w:tcPr>
          <w:p w14:paraId="0D0337BD" w14:textId="2D2EEA50" w:rsidR="00D84891" w:rsidRPr="003F523A" w:rsidRDefault="00657AC2" w:rsidP="00D84891">
            <w:pPr>
              <w:pStyle w:val="TabelleAbsatz"/>
              <w:spacing w:before="0" w:line="276" w:lineRule="auto"/>
              <w:ind w:left="-113"/>
              <w:rPr>
                <w:rFonts w:ascii="Verdana" w:hAnsi="Verdana"/>
                <w:sz w:val="15"/>
                <w:szCs w:val="15"/>
              </w:rPr>
            </w:pPr>
            <w:r>
              <w:rPr>
                <w:rFonts w:ascii="Verdana" w:hAnsi="Verdana"/>
                <w:sz w:val="15"/>
              </w:rPr>
              <w:t>Do rozliczania gazów cieplarnianych stosuje się wartość domyślną (art. 29/31 dyrektywy (UE) 2018/2001), oficjalnie zatwierdzon</w:t>
            </w:r>
            <w:r w:rsidR="00885894">
              <w:rPr>
                <w:rFonts w:ascii="Verdana" w:hAnsi="Verdana"/>
                <w:sz w:val="15"/>
              </w:rPr>
              <w:t>ą</w:t>
            </w:r>
            <w:r>
              <w:rPr>
                <w:rFonts w:ascii="Verdana" w:hAnsi="Verdana"/>
                <w:sz w:val="15"/>
              </w:rPr>
              <w:t xml:space="preserve"> wartość szacunkową lub wartość NUTS2, o ile są one dostępne i dopuszczalne.</w:t>
            </w:r>
          </w:p>
        </w:tc>
      </w:tr>
      <w:tr w:rsidR="00D84891" w:rsidRPr="003F523A" w14:paraId="1E14F7CA" w14:textId="77777777" w:rsidTr="00885894">
        <w:trPr>
          <w:trHeight w:val="318"/>
        </w:trPr>
        <w:tc>
          <w:tcPr>
            <w:tcW w:w="318" w:type="dxa"/>
            <w:tcBorders>
              <w:top w:val="single" w:sz="4" w:space="0" w:color="auto"/>
              <w:bottom w:val="single" w:sz="4" w:space="0" w:color="auto"/>
              <w:right w:val="nil"/>
            </w:tcBorders>
            <w:shd w:val="clear" w:color="auto" w:fill="auto"/>
          </w:tcPr>
          <w:p w14:paraId="2FBC505D" w14:textId="769654A3" w:rsidR="00D84891" w:rsidRPr="003F523A" w:rsidRDefault="00CE4A7E" w:rsidP="00D84891">
            <w:pPr>
              <w:pStyle w:val="TabelleAbsatz"/>
              <w:tabs>
                <w:tab w:val="num" w:pos="142"/>
              </w:tabs>
              <w:spacing w:before="0" w:line="276" w:lineRule="auto"/>
              <w:jc w:val="left"/>
              <w:rPr>
                <w:rFonts w:ascii="Verdana" w:hAnsi="Verdana" w:cstheme="minorHAnsi"/>
                <w:b/>
                <w:sz w:val="15"/>
                <w:szCs w:val="15"/>
              </w:rPr>
            </w:pPr>
            <w:r>
              <w:rPr>
                <w:rFonts w:ascii="Verdana" w:hAnsi="Verdana"/>
                <w:b/>
                <w:sz w:val="15"/>
              </w:rPr>
              <w:t>7</w:t>
            </w:r>
          </w:p>
        </w:tc>
        <w:tc>
          <w:tcPr>
            <w:tcW w:w="675" w:type="dxa"/>
            <w:tcBorders>
              <w:top w:val="single" w:sz="4" w:space="0" w:color="auto"/>
              <w:left w:val="nil"/>
              <w:bottom w:val="single" w:sz="4" w:space="0" w:color="auto"/>
              <w:right w:val="nil"/>
            </w:tcBorders>
            <w:shd w:val="clear" w:color="auto" w:fill="auto"/>
          </w:tcPr>
          <w:p w14:paraId="06CF9611" w14:textId="285428F2" w:rsidR="005D5C2D" w:rsidRPr="003F523A" w:rsidRDefault="005D5C2D" w:rsidP="005D5C2D">
            <w:pPr>
              <w:pStyle w:val="TabelleAbsatz"/>
              <w:spacing w:before="0" w:after="30" w:line="276" w:lineRule="auto"/>
              <w:jc w:val="center"/>
              <w:rPr>
                <w:rFonts w:ascii="Verdana" w:hAnsi="Verdana" w:cstheme="minorHAnsi"/>
                <w:b/>
                <w:sz w:val="9"/>
                <w:szCs w:val="9"/>
              </w:rPr>
            </w:pPr>
            <w:r>
              <w:rPr>
                <w:rFonts w:ascii="Verdana" w:hAnsi="Verdana"/>
                <w:b/>
                <w:sz w:val="9"/>
              </w:rPr>
              <w:t>REDcert</w:t>
            </w:r>
            <w:r>
              <w:rPr>
                <w:rFonts w:ascii="Verdana" w:hAnsi="Verdana"/>
                <w:b/>
                <w:sz w:val="9"/>
                <w:vertAlign w:val="superscript"/>
              </w:rPr>
              <w:t>2</w:t>
            </w:r>
          </w:p>
          <w:p w14:paraId="2771B18A" w14:textId="3CBAB3A3" w:rsidR="005D5C2D" w:rsidRPr="003F523A" w:rsidRDefault="005D5C2D" w:rsidP="005D5C2D">
            <w:pPr>
              <w:pStyle w:val="TabelleAbsatz"/>
              <w:spacing w:before="0" w:after="30" w:line="276" w:lineRule="auto"/>
              <w:jc w:val="center"/>
              <w:rPr>
                <w:rFonts w:ascii="Verdana" w:hAnsi="Verdana" w:cstheme="minorHAnsi"/>
                <w:b/>
                <w:sz w:val="9"/>
                <w:szCs w:val="9"/>
              </w:rPr>
            </w:pPr>
          </w:p>
          <w:p w14:paraId="6663C4DE" w14:textId="5EFFEF20" w:rsidR="005D5C2D" w:rsidRPr="003F523A" w:rsidRDefault="005D5C2D" w:rsidP="005D5C2D">
            <w:pPr>
              <w:pStyle w:val="TabelleAbsatz"/>
              <w:spacing w:before="0" w:after="30" w:line="276" w:lineRule="auto"/>
              <w:jc w:val="center"/>
              <w:rPr>
                <w:rFonts w:ascii="Verdana" w:hAnsi="Verdana" w:cstheme="minorHAnsi"/>
                <w:bCs/>
                <w:sz w:val="15"/>
                <w:szCs w:val="15"/>
              </w:rPr>
            </w:pPr>
          </w:p>
        </w:tc>
        <w:tc>
          <w:tcPr>
            <w:tcW w:w="9355" w:type="dxa"/>
            <w:tcBorders>
              <w:top w:val="single" w:sz="4" w:space="0" w:color="auto"/>
              <w:left w:val="nil"/>
              <w:bottom w:val="single" w:sz="4" w:space="0" w:color="auto"/>
            </w:tcBorders>
            <w:shd w:val="clear" w:color="auto" w:fill="auto"/>
          </w:tcPr>
          <w:p w14:paraId="1C84649F" w14:textId="5C3B92E7" w:rsidR="00D84891" w:rsidRPr="003F523A" w:rsidRDefault="005D5C2D" w:rsidP="003F523A">
            <w:pPr>
              <w:pStyle w:val="TabelleAbsatz"/>
              <w:spacing w:after="30" w:line="276" w:lineRule="auto"/>
              <w:ind w:left="-113"/>
              <w:rPr>
                <w:rFonts w:ascii="Verdana" w:hAnsi="Verdana"/>
                <w:iCs/>
                <w:sz w:val="15"/>
                <w:szCs w:val="15"/>
              </w:rPr>
            </w:pPr>
            <w:r>
              <w:rPr>
                <w:rFonts w:ascii="Verdana" w:hAnsi="Verdana"/>
                <w:color w:val="000000" w:themeColor="text1"/>
                <w:sz w:val="15"/>
              </w:rPr>
              <w:t>Można przedstawić dokumentację potwierdzającą, że biomasa ta spełnia wymagania systemu REDcert</w:t>
            </w:r>
            <w:r>
              <w:rPr>
                <w:rFonts w:ascii="Verdana" w:hAnsi="Verdana"/>
                <w:color w:val="000000" w:themeColor="text1"/>
                <w:sz w:val="15"/>
                <w:vertAlign w:val="superscript"/>
              </w:rPr>
              <w:t>2</w:t>
            </w:r>
            <w:r>
              <w:rPr>
                <w:rFonts w:ascii="Verdana" w:hAnsi="Verdana"/>
                <w:color w:val="000000" w:themeColor="text1"/>
                <w:sz w:val="15"/>
              </w:rPr>
              <w:t>.</w:t>
            </w:r>
          </w:p>
        </w:tc>
      </w:tr>
    </w:tbl>
    <w:p w14:paraId="32DEB07D" w14:textId="5FD23DBD" w:rsidR="00832A2C" w:rsidRPr="003F523A" w:rsidRDefault="00375E8F" w:rsidP="00375E8F">
      <w:pPr>
        <w:pStyle w:val="Textkrper"/>
        <w:spacing w:before="120" w:line="276" w:lineRule="auto"/>
        <w:jc w:val="both"/>
        <w:rPr>
          <w:bCs/>
          <w:sz w:val="12"/>
          <w:szCs w:val="12"/>
        </w:rPr>
      </w:pPr>
      <w:r>
        <w:rPr>
          <w:b/>
          <w:bCs/>
          <w:sz w:val="12"/>
        </w:rPr>
        <w:t>Uwaga</w:t>
      </w:r>
      <w:r>
        <w:rPr>
          <w:sz w:val="12"/>
        </w:rPr>
        <w:t>: Poprzez niniejsze oświadczenie producent rolny przyjmuje do wiadomości, że audytorzy akredytowanych jednostek certyfikujących mogą weryfikować, czy zostały spełnione odpowiednie wymagania określone w dyrektywie (UE) 2018/2001. Należy pamiętać, że audytorom jednostek certyfikujących może towarzyszyć właściwy organ, który monitoruje ich działania. Ponadto pracownicy REDcert oraz audytorzy uznani przez REDcert muszą uzyskać prawo do przeprowadzenia audytu specjalnego lub audytu z udziałem świadka. Producent odpadów rolniczych przyjmuje również do wiadomości, że jego nazwa i adres zostaną zarejestrowane w obowiązkowej unijnej bazie danych (UBD) do celów identyfikowalności surowców.</w:t>
      </w:r>
    </w:p>
    <w:p w14:paraId="20D92176" w14:textId="3511A6F0" w:rsidR="00B37375" w:rsidRPr="003F523A" w:rsidRDefault="00B37375" w:rsidP="003F523A">
      <w:pPr>
        <w:pStyle w:val="Textkrper"/>
        <w:rPr>
          <w:sz w:val="22"/>
          <w:szCs w:val="12"/>
        </w:rPr>
      </w:pPr>
      <w:r>
        <w:rPr>
          <w:noProof/>
          <w:sz w:val="12"/>
        </w:rPr>
        <mc:AlternateContent>
          <mc:Choice Requires="wps">
            <w:drawing>
              <wp:anchor distT="0" distB="0" distL="0" distR="0" simplePos="0" relativeHeight="251659264" behindDoc="1" locked="0" layoutInCell="1" allowOverlap="1" wp14:anchorId="203B579A" wp14:editId="08E061ED">
                <wp:simplePos x="0" y="0"/>
                <wp:positionH relativeFrom="page">
                  <wp:posOffset>4048125</wp:posOffset>
                </wp:positionH>
                <wp:positionV relativeFrom="paragraph">
                  <wp:posOffset>308981</wp:posOffset>
                </wp:positionV>
                <wp:extent cx="2988000" cy="1270"/>
                <wp:effectExtent l="0" t="0" r="0" b="0"/>
                <wp:wrapTopAndBottom/>
                <wp:docPr id="19644840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000" cy="1270"/>
                        </a:xfrm>
                        <a:custGeom>
                          <a:avLst/>
                          <a:gdLst>
                            <a:gd name="T0" fmla="+- 0 6375 6375"/>
                            <a:gd name="T1" fmla="*/ T0 w 3778"/>
                            <a:gd name="T2" fmla="+- 0 10152 6375"/>
                            <a:gd name="T3" fmla="*/ T2 w 3778"/>
                          </a:gdLst>
                          <a:ahLst/>
                          <a:cxnLst>
                            <a:cxn ang="0">
                              <a:pos x="T1" y="0"/>
                            </a:cxn>
                            <a:cxn ang="0">
                              <a:pos x="T3" y="0"/>
                            </a:cxn>
                          </a:cxnLst>
                          <a:rect l="0" t="0" r="r" b="b"/>
                          <a:pathLst>
                            <a:path w="3778">
                              <a:moveTo>
                                <a:pt x="0" y="0"/>
                              </a:moveTo>
                              <a:lnTo>
                                <a:pt x="3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8889" id="Freeform 7" o:spid="_x0000_s1026" style="position:absolute;margin-left:318.75pt;margin-top:24.35pt;width:235.3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fUkQIAAH8FAAAOAAAAZHJzL2Uyb0RvYy54bWysVNtu2zAMfR+wfxD0uKH1pU2cGHWKoV2H&#10;Ad0FaPYBiizHxmRRk5Q42dePku3UzbaXYX4QSJM6PLyIN7eHVpK9MLYBVdDkMqZEKA5lo7YF/bZ+&#10;uFhQYh1TJZOgREGPwtLb1etXN53ORQo1yFIYgiDK5p0uaO2czqPI8lq0zF6CFgqNFZiWOVTNNioN&#10;6xC9lVEax/OoA1NqA1xYi3/veyNdBfyqEtx9qSorHJEFRW4unCacG39GqxuWbw3TdcMHGuwfWLSs&#10;URj0BHXPHCM70/wG1TbcgIXKXXJoI6iqhouQA2aTxGfZPNVMi5ALFsfqU5ns/4Pln/dP+qvx1K1+&#10;BP7dYkWiTtv8ZPGKRR+y6T5BiT1kOwch2UNlWn8T0yCHUNPjqabi4AjHn+lysYhjLD1HW5JmoeQR&#10;y8e7fGfdBwEBh+0fres7UqIU6lkSxVoMukaIqpXYnLcXJCbzq2wWjqGDJ7dkdHsTkXVMOnKVZYtz&#10;p3R0ClhJnMzSP4JdjX4eLJ2AYQLbkSKrR9b8oAbaKBHmn0AcCqXB+gKtkdxYIURAJ5/iX3wx9rlv&#10;f2cIYXC2z6faUIJTvenT1cx5Zj6EF0lX0FAL/6OFvVhDMLmz1mGQZ6tUUy+8nr1g1Zvxhg+Ac9ML&#10;IajnOmmtgodGytBbqTyVbDlfhtpYkE3pjZ6NNdvNnTRkz/x7DZ9PBsFeuBnYqTKA1YKV7wfZsUb2&#10;MvpLrG2YYz+6fh3YfAPlEcfYQL8FcGuhUIP5SUmHG6Cg9seOGUGJ/KjwiS2T62u/MoJyPctSVMzU&#10;splamOIIVVBHsfFevHP9mtlp02xrjJSEdBW8w+dTNX7OA7+e1aDgKw/ZDhvJr5GpHrye9+bqFwAA&#10;AP//AwBQSwMEFAAGAAgAAAAhACn4ENrfAAAACgEAAA8AAABkcnMvZG93bnJldi54bWxMj8FOwkAQ&#10;hu8mvsNmTLzJtohQSrfENGJiuAj6AEN3aBu7s013gcLTuz3pcWa+/PP92XowrThT7xrLCuJJBIK4&#10;tLrhSsH31+YpAeE8ssbWMim4koN1fn+XYarthXd03vtKhBB2KSqove9SKV1Zk0E3sR1xuB1tb9CH&#10;sa+k7vESwk0rp1E0lwYbDh9q7KioqfzZn4wC5I9b19DuWt4227diOZuaz+JdqceH4XUFwtPg/2AY&#10;9YM65MHpYE+snWgVzJ8XLwFVMEsWIEYgjpIYxGHcLEHmmfxfIf8FAAD//wMAUEsBAi0AFAAGAAgA&#10;AAAhALaDOJL+AAAA4QEAABMAAAAAAAAAAAAAAAAAAAAAAFtDb250ZW50X1R5cGVzXS54bWxQSwEC&#10;LQAUAAYACAAAACEAOP0h/9YAAACUAQAACwAAAAAAAAAAAAAAAAAvAQAAX3JlbHMvLnJlbHNQSwEC&#10;LQAUAAYACAAAACEAd4An1JECAAB/BQAADgAAAAAAAAAAAAAAAAAuAgAAZHJzL2Uyb0RvYy54bWxQ&#10;SwECLQAUAAYACAAAACEAKfgQ2t8AAAAKAQAADwAAAAAAAAAAAAAAAADrBAAAZHJzL2Rvd25yZXYu&#10;eG1sUEsFBgAAAAAEAAQA8wAAAPcFAAAAAA==&#10;" path="m,l3777,e" filled="f" strokeweight=".22136mm">
                <v:path arrowok="t" o:connecttype="custom" o:connectlocs="0,0;2987209,0" o:connectangles="0,0"/>
                <w10:wrap type="topAndBottom" anchorx="page"/>
              </v:shape>
            </w:pict>
          </mc:Fallback>
        </mc:AlternateContent>
      </w:r>
    </w:p>
    <w:p w14:paraId="44E57CA4" w14:textId="4E76A68D" w:rsidR="00B37375" w:rsidRPr="003F523A" w:rsidRDefault="00740FC7" w:rsidP="003F523A">
      <w:pPr>
        <w:spacing w:after="120"/>
        <w:rPr>
          <w:i/>
          <w:iCs/>
        </w:rPr>
      </w:pPr>
      <w:r>
        <w:rPr>
          <w:rFonts w:ascii="Verdana" w:hAnsi="Verdana"/>
          <w:i/>
          <w:noProof/>
          <w:sz w:val="18"/>
        </w:rPr>
        <mc:AlternateContent>
          <mc:Choice Requires="wps">
            <w:drawing>
              <wp:anchor distT="0" distB="0" distL="0" distR="0" simplePos="0" relativeHeight="251658240" behindDoc="1" locked="0" layoutInCell="1" allowOverlap="1" wp14:anchorId="51BA09E4" wp14:editId="67B43EF6">
                <wp:simplePos x="0" y="0"/>
                <wp:positionH relativeFrom="margin">
                  <wp:align>left</wp:align>
                </wp:positionH>
                <wp:positionV relativeFrom="paragraph">
                  <wp:posOffset>153035</wp:posOffset>
                </wp:positionV>
                <wp:extent cx="2988000" cy="1270"/>
                <wp:effectExtent l="0" t="0" r="0" b="0"/>
                <wp:wrapTopAndBottom/>
                <wp:docPr id="44173685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000" cy="1270"/>
                        </a:xfrm>
                        <a:custGeom>
                          <a:avLst/>
                          <a:gdLst>
                            <a:gd name="T0" fmla="+- 0 1419 1419"/>
                            <a:gd name="T1" fmla="*/ T0 w 3444"/>
                            <a:gd name="T2" fmla="+- 0 4863 1419"/>
                            <a:gd name="T3" fmla="*/ T2 w 3444"/>
                          </a:gdLst>
                          <a:ahLst/>
                          <a:cxnLst>
                            <a:cxn ang="0">
                              <a:pos x="T1" y="0"/>
                            </a:cxn>
                            <a:cxn ang="0">
                              <a:pos x="T3" y="0"/>
                            </a:cxn>
                          </a:cxnLst>
                          <a:rect l="0" t="0" r="r" b="b"/>
                          <a:pathLst>
                            <a:path w="3444">
                              <a:moveTo>
                                <a:pt x="0" y="0"/>
                              </a:moveTo>
                              <a:lnTo>
                                <a:pt x="344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FB907" id="Freeform 8" o:spid="_x0000_s1026" style="position:absolute;margin-left:0;margin-top:12.05pt;width:235.3pt;height:.1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ENjgIAAH4FAAAOAAAAZHJzL2Uyb0RvYy54bWysVNtu2zAMfR+wfxD0uKH1pV6bGHWKoV2H&#10;Ad0FaPYBiizHxmTRk5Q43dePou3Uy7aXYX4QSJM6PLyI1zeHVrO9sq4BU/DkPOZMGQllY7YF/7q+&#10;P1tw5rwwpdBgVMGflOM3q5cvrvsuVynUoEtlGYIYl/ddwWvvuzyKnKxVK9w5dMqgsQLbCo+q3Ual&#10;FT2itzpK4/gy6sGWnQWpnMO/d4ORrwi/qpT0n6vKKc90wZGbp9PSuQlntLoW+daKrm7kSEP8A4tW&#10;NAaDHqHuhBdsZ5vfoNpGWnBQ+XMJbQRV1UhFOWA2SXySzWMtOkW5YHFcdyyT+3+w8tP+sftiA3XX&#10;PYD85rAiUd+5/GgJikMftuk/Qok9FDsPlOyhsm24iWmwA9X06VhTdfBM4s90uVjEMZZeoi1Jr6jk&#10;kcinu3Ln/HsFhCP2D84PHSlRonqWzIgWg64Romo1Nuf1GYtZkiVLOsYOHt2Sye1VxNYx69lFlmWn&#10;TunkRFjZ4vLij1gXk1vASmdYyH87MRT1RFoezMgaJSbCC4ipTh24UJ81cpsKhAjoFDL8iy/GPvUd&#10;7owhLI726VBbznCoN0O2nfCBWQgRRNYXnEoRfrSwV2sgkz/pHAZ5tmoz96Lrc1aDGW+EADg2g0BB&#10;A9dZZw3cN1pTa7UJVK6Wl0uqjQPdlMEY2Di73dxqy/YiPFf6QjII9oubhZ0pCaxWonw3yl40epDR&#10;X2NtaYzD5IZt4PINlE84xRaGJYBLC4Ua7A/OelwABXffd8IqzvQHgy9smWRZ2BikZG+uUlTs3LKZ&#10;W4SRCFVwz7HxQbz1w5bZdbbZ1hgpoXQNvMXXUzVhzInfwGpU8JFTtuNCCltkrpPX89pc/QQAAP//&#10;AwBQSwMEFAAGAAgAAAAhAHfZPwXfAAAABgEAAA8AAABkcnMvZG93bnJldi54bWxMj81OwzAQhO9I&#10;fQdrkbhRpyHqT4hTVSDEoZSqgQNHN16SqPE6irdtytPjnuC4M6OZb7PlYFtxwt43jhRMxhEIpNKZ&#10;hioFnx8v93MQnjUZ3TpCBRf0sMxHN5lOjTvTDk8FVyKUkE+1gpq5S6X0ZY1W+7HrkIL37XqrOZx9&#10;JU2vz6HctjKOoqm0uqGwUOsOn2osD8XRKjhs39xrsX5ffF2e17jZxIvE/rBSd7fD6hEE48B/Ybji&#10;B3TIA9PeHcl40SoIj7CCOJmACG4yi6Yg9lfhAWSeyf/4+S8AAAD//wMAUEsBAi0AFAAGAAgAAAAh&#10;ALaDOJL+AAAA4QEAABMAAAAAAAAAAAAAAAAAAAAAAFtDb250ZW50X1R5cGVzXS54bWxQSwECLQAU&#10;AAYACAAAACEAOP0h/9YAAACUAQAACwAAAAAAAAAAAAAAAAAvAQAAX3JlbHMvLnJlbHNQSwECLQAU&#10;AAYACAAAACEACdURDY4CAAB+BQAADgAAAAAAAAAAAAAAAAAuAgAAZHJzL2Uyb0RvYy54bWxQSwEC&#10;LQAUAAYACAAAACEAd9k/Bd8AAAAGAQAADwAAAAAAAAAAAAAAAADoBAAAZHJzL2Rvd25yZXYueG1s&#10;UEsFBgAAAAAEAAQA8wAAAPQFAAAAAA==&#10;" path="m,l3444,e" filled="f" strokeweight=".22136mm">
                <v:path arrowok="t" o:connecttype="custom" o:connectlocs="0,0;2988000,0" o:connectangles="0,0"/>
                <w10:wrap type="topAndBottom" anchorx="margin"/>
              </v:shape>
            </w:pict>
          </mc:Fallback>
        </mc:AlternateContent>
      </w:r>
      <w:r>
        <w:rPr>
          <w:rFonts w:ascii="Verdana" w:hAnsi="Verdana"/>
          <w:i/>
          <w:sz w:val="18"/>
        </w:rPr>
        <w:t>Miejscowość, data</w:t>
      </w:r>
      <w:r>
        <w:tab/>
      </w:r>
      <w:r>
        <w:tab/>
      </w:r>
      <w:r>
        <w:tab/>
      </w:r>
      <w:r>
        <w:tab/>
      </w:r>
      <w:r>
        <w:tab/>
      </w:r>
      <w:r>
        <w:tab/>
      </w:r>
      <w:r>
        <w:tab/>
      </w:r>
      <w:r>
        <w:rPr>
          <w:rFonts w:ascii="Verdana" w:hAnsi="Verdana"/>
          <w:i/>
          <w:sz w:val="18"/>
        </w:rPr>
        <w:t>Podpis</w:t>
      </w:r>
    </w:p>
    <w:p w14:paraId="61C572A4" w14:textId="314948AF" w:rsidR="00B37375" w:rsidRPr="003F523A" w:rsidRDefault="00D2451F" w:rsidP="003F523A">
      <w:pPr>
        <w:spacing w:before="240" w:after="120" w:line="240" w:lineRule="auto"/>
        <w:ind w:left="119"/>
        <w:rPr>
          <w:rFonts w:ascii="Verdana" w:hAnsi="Verdana"/>
          <w:sz w:val="12"/>
        </w:rPr>
      </w:pPr>
      <w:r>
        <w:rPr>
          <w:rFonts w:ascii="Verdana" w:hAnsi="Verdana"/>
          <w:noProof/>
          <w:sz w:val="12"/>
          <w:vertAlign w:val="superscript"/>
        </w:rPr>
        <mc:AlternateContent>
          <mc:Choice Requires="wpg">
            <w:drawing>
              <wp:anchor distT="0" distB="0" distL="114300" distR="114300" simplePos="0" relativeHeight="251664384" behindDoc="0" locked="0" layoutInCell="1" allowOverlap="1" wp14:anchorId="4BF14CD8" wp14:editId="4799F078">
                <wp:simplePos x="0" y="0"/>
                <wp:positionH relativeFrom="margin">
                  <wp:posOffset>-19878</wp:posOffset>
                </wp:positionH>
                <wp:positionV relativeFrom="margin">
                  <wp:posOffset>9704484</wp:posOffset>
                </wp:positionV>
                <wp:extent cx="6668135" cy="403225"/>
                <wp:effectExtent l="0" t="0" r="18415" b="0"/>
                <wp:wrapNone/>
                <wp:docPr id="971247560" name="Gruppieren 1"/>
                <wp:cNvGraphicFramePr/>
                <a:graphic xmlns:a="http://schemas.openxmlformats.org/drawingml/2006/main">
                  <a:graphicData uri="http://schemas.microsoft.com/office/word/2010/wordprocessingGroup">
                    <wpg:wgp>
                      <wpg:cNvGrpSpPr/>
                      <wpg:grpSpPr>
                        <a:xfrm>
                          <a:off x="0" y="0"/>
                          <a:ext cx="6668135" cy="403225"/>
                          <a:chOff x="0" y="47625"/>
                          <a:chExt cx="6668135" cy="403225"/>
                        </a:xfrm>
                      </wpg:grpSpPr>
                      <wpg:grpSp>
                        <wpg:cNvPr id="380887868" name="Group 2"/>
                        <wpg:cNvGrpSpPr>
                          <a:grpSpLocks/>
                        </wpg:cNvGrpSpPr>
                        <wpg:grpSpPr bwMode="auto">
                          <a:xfrm>
                            <a:off x="0" y="47625"/>
                            <a:ext cx="6551923" cy="403225"/>
                            <a:chOff x="3109" y="398"/>
                            <a:chExt cx="19990" cy="635"/>
                          </a:xfrm>
                        </wpg:grpSpPr>
                        <wps:wsp>
                          <wps:cNvPr id="1973418090" name="Rectangle 6"/>
                          <wps:cNvSpPr>
                            <a:spLocks noChangeArrowheads="1"/>
                          </wps:cNvSpPr>
                          <wps:spPr bwMode="auto">
                            <a:xfrm>
                              <a:off x="3109" y="398"/>
                              <a:ext cx="19990" cy="635"/>
                            </a:xfrm>
                            <a:prstGeom prst="rect">
                              <a:avLst/>
                            </a:prstGeom>
                            <a:solidFill>
                              <a:srgbClr val="009E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444475" name="Text Box 5"/>
                          <wps:cNvSpPr txBox="1">
                            <a:spLocks noChangeArrowheads="1"/>
                          </wps:cNvSpPr>
                          <wps:spPr bwMode="auto">
                            <a:xfrm>
                              <a:off x="3442" y="475"/>
                              <a:ext cx="11533"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F9DC4" w14:textId="2104DE0E" w:rsidR="00B37375" w:rsidRPr="00021012" w:rsidRDefault="00B37375" w:rsidP="00B37375">
                                <w:pPr>
                                  <w:spacing w:line="169" w:lineRule="exact"/>
                                  <w:rPr>
                                    <w:sz w:val="14"/>
                                  </w:rPr>
                                </w:pPr>
                                <w:r>
                                  <w:rPr>
                                    <w:color w:val="FFFFFF"/>
                                    <w:sz w:val="14"/>
                                  </w:rPr>
                                  <w:t>REDcert-EU/REDcert² Oświadczenie własne dla producentów biomasy rolniczej (warunkowoś</w:t>
                                </w:r>
                                <w:r w:rsidR="00885894">
                                  <w:rPr>
                                    <w:color w:val="FFFFFF"/>
                                    <w:sz w:val="14"/>
                                  </w:rPr>
                                  <w:t>ć</w:t>
                                </w:r>
                                <w:r>
                                  <w:rPr>
                                    <w:color w:val="FFFFFF"/>
                                    <w:sz w:val="14"/>
                                  </w:rPr>
                                  <w:t xml:space="preserve"> WPR)</w:t>
                                </w:r>
                              </w:p>
                            </w:txbxContent>
                          </wps:txbx>
                          <wps:bodyPr rot="0" vert="horz" wrap="square" lIns="0" tIns="0" rIns="0" bIns="0" anchor="t" anchorCtr="0" upright="1">
                            <a:noAutofit/>
                          </wps:bodyPr>
                        </wps:wsp>
                        <wps:wsp>
                          <wps:cNvPr id="1218413" name="Text Box 4"/>
                          <wps:cNvSpPr txBox="1">
                            <a:spLocks noChangeArrowheads="1"/>
                          </wps:cNvSpPr>
                          <wps:spPr bwMode="auto">
                            <a:xfrm>
                              <a:off x="20776" y="475"/>
                              <a:ext cx="208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B4F5B" w14:textId="5E41F16C" w:rsidR="00B37375" w:rsidRDefault="00B37375" w:rsidP="00B37375">
                                <w:pPr>
                                  <w:spacing w:line="169" w:lineRule="exact"/>
                                  <w:rPr>
                                    <w:sz w:val="14"/>
                                  </w:rPr>
                                </w:pPr>
                                <w:r>
                                  <w:rPr>
                                    <w:color w:val="FFFFFF"/>
                                    <w:sz w:val="14"/>
                                  </w:rPr>
                                  <w:t>©REDcert GmbH</w:t>
                                </w:r>
                              </w:p>
                            </w:txbxContent>
                          </wps:txbx>
                          <wps:bodyPr rot="0" vert="horz" wrap="square" lIns="0" tIns="0" rIns="0" bIns="0" anchor="t" anchorCtr="0" upright="1">
                            <a:noAutofit/>
                          </wps:bodyPr>
                        </wps:wsp>
                        <wps:wsp>
                          <wps:cNvPr id="1298414603" name="Text Box 3"/>
                          <wps:cNvSpPr txBox="1">
                            <a:spLocks noChangeArrowheads="1"/>
                          </wps:cNvSpPr>
                          <wps:spPr bwMode="auto">
                            <a:xfrm>
                              <a:off x="3464" y="740"/>
                              <a:ext cx="269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AAD18" w14:textId="7B3FE3A9" w:rsidR="00B37375" w:rsidRPr="00665206" w:rsidRDefault="00B37375" w:rsidP="00B37375">
                                <w:pPr>
                                  <w:tabs>
                                    <w:tab w:val="left" w:pos="1415"/>
                                  </w:tabs>
                                  <w:spacing w:line="169" w:lineRule="exact"/>
                                  <w:rPr>
                                    <w:sz w:val="12"/>
                                    <w:szCs w:val="20"/>
                                  </w:rPr>
                                </w:pPr>
                                <w:r>
                                  <w:rPr>
                                    <w:color w:val="FFFFFF"/>
                                    <w:sz w:val="14"/>
                                  </w:rPr>
                                  <w:t>Wersja 3.</w:t>
                                </w:r>
                                <w:r w:rsidR="00054633">
                                  <w:rPr>
                                    <w:color w:val="FFFFFF"/>
                                    <w:sz w:val="14"/>
                                  </w:rPr>
                                  <w:t>1</w:t>
                                </w:r>
                                <w:r>
                                  <w:rPr>
                                    <w:color w:val="FFFFFF"/>
                                    <w:sz w:val="12"/>
                                  </w:rPr>
                                  <w:tab/>
                                  <w:t>Data: 01.07.2023</w:t>
                                </w:r>
                              </w:p>
                            </w:txbxContent>
                          </wps:txbx>
                          <wps:bodyPr rot="0" vert="horz" wrap="square" lIns="0" tIns="0" rIns="0" bIns="0" anchor="t" anchorCtr="0" upright="1">
                            <a:noAutofit/>
                          </wps:bodyPr>
                        </wps:wsp>
                      </wpg:grpSp>
                      <wps:wsp>
                        <wps:cNvPr id="988440197" name="Text Box 3"/>
                        <wps:cNvSpPr txBox="1">
                          <a:spLocks noChangeArrowheads="1"/>
                        </wps:cNvSpPr>
                        <wps:spPr bwMode="auto">
                          <a:xfrm>
                            <a:off x="5790535" y="252483"/>
                            <a:ext cx="877600" cy="120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71E92" w14:textId="540C9B02" w:rsidR="00665206" w:rsidRDefault="00657AC2" w:rsidP="00665206">
                              <w:pPr>
                                <w:tabs>
                                  <w:tab w:val="left" w:pos="1415"/>
                                </w:tabs>
                                <w:spacing w:line="169" w:lineRule="exact"/>
                                <w:rPr>
                                  <w:sz w:val="14"/>
                                </w:rPr>
                              </w:pPr>
                              <w:r>
                                <w:rPr>
                                  <w:color w:val="FFFFFF"/>
                                  <w:sz w:val="14"/>
                                </w:rPr>
                                <w:t xml:space="preserve">Data: </w:t>
                              </w:r>
                              <w:r w:rsidR="00054633">
                                <w:rPr>
                                  <w:color w:val="FFFFFF"/>
                                  <w:sz w:val="14"/>
                                </w:rPr>
                                <w:t>18.04.2024</w:t>
                              </w:r>
                            </w:p>
                          </w:txbxContent>
                        </wps:txbx>
                        <wps:bodyPr rot="0" vert="horz" wrap="square" lIns="0" tIns="0" rIns="0" bIns="0" anchor="t" anchorCtr="0" upright="1">
                          <a:noAutofit/>
                        </wps:bodyPr>
                      </wps:wsp>
                    </wpg:wgp>
                  </a:graphicData>
                </a:graphic>
                <wp14:sizeRelV relativeFrom="margin">
                  <wp14:pctHeight>0</wp14:pctHeight>
                </wp14:sizeRelV>
              </wp:anchor>
            </w:drawing>
          </mc:Choice>
          <mc:Fallback>
            <w:pict>
              <v:group w14:anchorId="4BF14CD8" id="Gruppieren 1" o:spid="_x0000_s1026" style="position:absolute;left:0;text-align:left;margin-left:-1.55pt;margin-top:764.15pt;width:525.05pt;height:31.75pt;z-index:251664384;mso-position-horizontal-relative:margin;mso-position-vertical-relative:margin;mso-height-relative:margin" coordorigin=",476" coordsize="66681,4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EPlgMAAOYOAAAOAAAAZHJzL2Uyb0RvYy54bWzsV11v1DgUfUfiP1h+3yZxvqOmVSmlQoJd&#10;tMAP8CTOh0jiYHuaKb+ea3uSDC1b2q5otdLOQ8aO7etzzz2+vjk+3fUdumJCtnzIsXfkYsSGgpft&#10;UOf486c3fyQYSUWHknZ8YDm+ZhKfnrx8cTyNGSO84V3JBAIjg8ymMceNUmPmOLJoWE/lER/ZAIMV&#10;Fz1V0BW1Uwo6gfW+c4jrRs7ERTkKXjAp4e1rO4hPjP2qYoX6q6okU6jLMWBT5inMc6OfzskxzWpB&#10;x6Yt9jDoI1D0tB1g08XUa6oo2or2lqm+LQSXvFJHBe8dXlVtwYwP4I3n3vDmUvDtaHyps6keF5qA&#10;2hs8Pdps8efVpRg/jh8EMDGNNXBhetqXXSV6/Q8o0c5Qdr1QxnYKFfAyiqLE80OMChgLXJ+Q0HJa&#10;NED8uiyIo3Xk4u7Fzry18wOgpWOBAvIPArVljv3ETZI4iUBqA+1BZIY3RDQQvWj10UYIHHzHiy8S&#10;hs0Oh+PLJmB7M73nJZijW8VNcH9KyIFnCylh6KXEv4MU33NTjIAyP01mvmZWvDRNQaqa0AiY1Sj/&#10;iRA4M3KVhfx3svjY0JEZtUlN2Z5cL439wEtcDcmy+zccKjrUHUORZdhM1xLS9ErLLRr4eQOz2JkQ&#10;fGoYLQGdZ5yZxoMFuiNh6S/Jvs3YzPYdfNFsFFJdMt4j3cixAOwmlPTqnVSW2nmKQc+7tnzTdp3p&#10;iHpz3gl0RXXycNOLCyMpiIY8nNYNevLA9TJrUb8BZVnPtAZltuHlNXgpuM1AkDGh0XDxDaMJsk+O&#10;5dctFQyj7u0ATKVeEOh0ZTpBGBPoiMORzeEIHQowlWOFkW2eK5vitqNo6wZ28ozTAz8DKVetcXxF&#10;tQcLUrJYf7umIGUE8IshbVhJfdKxfMV3yMhdIwMBakUhtYPXM/7fpq0gIOY0akgQQpot2vJCf3+O&#10;vdjcFstZfLC2FoXQ7F6SUbvNDsCscbq3ehblLKqBhlUMNP5ravGIlwQeROGGVoIb2edptELcOI5+&#10;LhbiJrHN28+iFXMXmhT7v2RICpIJIve2avxnUY0fRIERTQxp/YcMQ6L5sn8+0ewrpQffUk+WZ9ZC&#10;8IluqDRJ4AKG2udW1nke/YRx6oa6zIaikIQkSAyM9Z5KICm5EA5dNHrEJdFcqcwl61zk3LMOesxd&#10;ZWvx+Xg9sOB5WinBx5Spqvcffvpr7bBvCqL18/TkOwAAAP//AwBQSwMEFAAGAAgAAAAhALAHFnDi&#10;AAAADQEAAA8AAABkcnMvZG93bnJldi54bWxMj8tOwzAQRfdI/IM1SOxaxw2FNMSpqgpYVUi0SKg7&#10;N54mUWM7it0k/XsmK1jOnaP7yNajaViPna+dlSDmETC0hdO1LSV8H95nCTAflNWqcRYl3NDDOr+/&#10;y1Sq3WC/sN+HkpGJ9amSUIXQppz7okKj/Ny1aOl3dp1Rgc6u5LpTA5mbhi+i6JkbVVtKqFSL2wqL&#10;y/5qJHwMatjE4q3fXc7b2/Gw/PzZCZTy8WHcvAILOIY/GKb6VB1y6nRyV6s9ayTMYkEk6ctFEgOb&#10;iOjpheadJm0lEuB5xv+vyH8BAAD//wMAUEsBAi0AFAAGAAgAAAAhALaDOJL+AAAA4QEAABMAAAAA&#10;AAAAAAAAAAAAAAAAAFtDb250ZW50X1R5cGVzXS54bWxQSwECLQAUAAYACAAAACEAOP0h/9YAAACU&#10;AQAACwAAAAAAAAAAAAAAAAAvAQAAX3JlbHMvLnJlbHNQSwECLQAUAAYACAAAACEAqJchD5YDAADm&#10;DgAADgAAAAAAAAAAAAAAAAAuAgAAZHJzL2Uyb0RvYy54bWxQSwECLQAUAAYACAAAACEAsAcWcOIA&#10;AAANAQAADwAAAAAAAAAAAAAAAADwBQAAZHJzL2Rvd25yZXYueG1sUEsFBgAAAAAEAAQA8wAAAP8G&#10;AAAAAA==&#10;">
                <v:group id="Group 2" o:spid="_x0000_s1027" style="position:absolute;top:476;width:65519;height:4032" coordorigin="3109,398" coordsize="1999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F1xwAAAOIAAAAPAAAAZHJzL2Rvd25yZXYueG1sRE/Pa8Iw&#10;FL4P9j+EN9htpp3oQjWKyBweZDAVxNujebbF5qU0sa3/vTkIO358v+fLwdaio9ZXjjWkowQEce5M&#10;xYWG42HzoUD4gGywdkwa7uRhuXh9mWNmXM9/1O1DIWII+ww1lCE0mZQ+L8miH7mGOHIX11oMEbaF&#10;NC32MdzW8jNJptJixbGhxIbWJeXX/c1q+OmxX43T7253vazv58Pk97RLSev3t2E1AxFoCP/ip3tr&#10;NIxVotSXmsbN8VK8A3LxAAAA//8DAFBLAQItABQABgAIAAAAIQDb4fbL7gAAAIUBAAATAAAAAAAA&#10;AAAAAAAAAAAAAABbQ29udGVudF9UeXBlc10ueG1sUEsBAi0AFAAGAAgAAAAhAFr0LFu/AAAAFQEA&#10;AAsAAAAAAAAAAAAAAAAAHwEAAF9yZWxzLy5yZWxzUEsBAi0AFAAGAAgAAAAhAJ6jMXXHAAAA4gAA&#10;AA8AAAAAAAAAAAAAAAAABwIAAGRycy9kb3ducmV2LnhtbFBLBQYAAAAAAwADALcAAAD7AgAAAAA=&#10;">
                  <v:rect id="Rectangle 6" o:spid="_x0000_s1028" style="position:absolute;left:3109;top:398;width:19990;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7quywAAAOMAAAAPAAAAZHJzL2Rvd25yZXYueG1sRI9PS8NA&#10;EMXvQr/DMgVvdhP/NrHb0hZEQRCMgtchOyZps7Nhd9PGb+8cBI8z8+a991ttJterE4XYeTaQLzJQ&#10;xLW3HTcGPj+erpagYkK22HsmAz8UYbOeXaywtP7M73SqUqPEhGOJBtqUhlLrWLfkMC78QCy3bx8c&#10;JhlDo23As5i7Xl9n2b122LEktDjQvqX6WI3OQBrH17udx7ftoSnyrxD3u2esjLmcT9tHUImm9C/+&#10;+36xUr94uLnNl1khFMIkC9DrXwAAAP//AwBQSwECLQAUAAYACAAAACEA2+H2y+4AAACFAQAAEwAA&#10;AAAAAAAAAAAAAAAAAAAAW0NvbnRlbnRfVHlwZXNdLnhtbFBLAQItABQABgAIAAAAIQBa9CxbvwAA&#10;ABUBAAALAAAAAAAAAAAAAAAAAB8BAABfcmVscy8ucmVsc1BLAQItABQABgAIAAAAIQBVZ7quywAA&#10;AOMAAAAPAAAAAAAAAAAAAAAAAAcCAABkcnMvZG93bnJldi54bWxQSwUGAAAAAAMAAwC3AAAA/wIA&#10;AAAA&#10;" fillcolor="#009ee2" stroked="f"/>
                  <v:shapetype id="_x0000_t202" coordsize="21600,21600" o:spt="202" path="m,l,21600r21600,l21600,xe">
                    <v:stroke joinstyle="miter"/>
                    <v:path gradientshapeok="t" o:connecttype="rect"/>
                  </v:shapetype>
                  <v:shape id="Text Box 5" o:spid="_x0000_s1029" type="#_x0000_t202" style="position:absolute;left:3442;top:475;width:11533;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VERyAAAAOIAAAAPAAAAZHJzL2Rvd25yZXYueG1sRE9da8Iw&#10;FH0X9h/CHexNU2VW7Ywi4kAYjNX64ONdc22DzU1tMu3+/TIY7Lwdzhdnue5tI27UeeNYwXiUgCAu&#10;nTZcKTgWr8M5CB+QNTaOScE3eVivHgZLzLS7c063Q6hELGGfoYI6hDaT0pc1WfQj1xJH7ew6iyHS&#10;rpK6w3sst42cJEkqLRqOCzW2tK2pvBy+rILNifOdub5/fuTn3BTFIuG39KLU02O/eQERqA//5r/0&#10;XitI5+PniNkUfi/FOyBXPwAAAP//AwBQSwECLQAUAAYACAAAACEA2+H2y+4AAACFAQAAEwAAAAAA&#10;AAAAAAAAAAAAAAAAW0NvbnRlbnRfVHlwZXNdLnhtbFBLAQItABQABgAIAAAAIQBa9CxbvwAAABUB&#10;AAALAAAAAAAAAAAAAAAAAB8BAABfcmVscy8ucmVsc1BLAQItABQABgAIAAAAIQD73VERyAAAAOIA&#10;AAAPAAAAAAAAAAAAAAAAAAcCAABkcnMvZG93bnJldi54bWxQSwUGAAAAAAMAAwC3AAAA/AIAAAAA&#10;" filled="f" stroked="f">
                    <v:textbox inset="0,0,0,0">
                      <w:txbxContent>
                        <w:p w14:paraId="1CCF9DC4" w14:textId="2104DE0E" w:rsidR="00B37375" w:rsidRPr="00021012" w:rsidRDefault="00B37375" w:rsidP="00B37375">
                          <w:pPr>
                            <w:spacing w:line="169" w:lineRule="exact"/>
                            <w:rPr>
                              <w:sz w:val="14"/>
                            </w:rPr>
                          </w:pPr>
                          <w:r>
                            <w:rPr>
                              <w:color w:val="FFFFFF"/>
                              <w:sz w:val="14"/>
                            </w:rPr>
                            <w:t>REDcert-EU/REDcert² Oświadczenie własne dla producentów biomasy rolniczej (warunkowoś</w:t>
                          </w:r>
                          <w:r w:rsidR="00885894">
                            <w:rPr>
                              <w:color w:val="FFFFFF"/>
                              <w:sz w:val="14"/>
                            </w:rPr>
                            <w:t>ć</w:t>
                          </w:r>
                          <w:r>
                            <w:rPr>
                              <w:color w:val="FFFFFF"/>
                              <w:sz w:val="14"/>
                            </w:rPr>
                            <w:t xml:space="preserve"> WPR)</w:t>
                          </w:r>
                        </w:p>
                      </w:txbxContent>
                    </v:textbox>
                  </v:shape>
                  <v:shape id="Text Box 4" o:spid="_x0000_s1030" type="#_x0000_t202" style="position:absolute;left:20776;top:475;width:2087;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e/xQAAAOAAAAAPAAAAZHJzL2Rvd25yZXYueG1sRE9da8Iw&#10;FH0f+B/CFfY206qIq0YRmTAYyGr3sMe75toGm5uuybT+ezMQfDyc7+W6t404U+eNYwXpKAFBXDpt&#10;uFLwVexe5iB8QNbYOCYFV/KwXg2elphpd+GczodQiRjCPkMFdQhtJqUva7LoR64ljtzRdRZDhF0l&#10;dYeXGG4bOU6SmbRoODbU2NK2pvJ0+LMKNt+cv5nf/c9nfsxNUbwm/DE7KfU87DcLEIH68BDf3e86&#10;zh+n82k6gf9DEYFc3QAAAP//AwBQSwECLQAUAAYACAAAACEA2+H2y+4AAACFAQAAEwAAAAAAAAAA&#10;AAAAAAAAAAAAW0NvbnRlbnRfVHlwZXNdLnhtbFBLAQItABQABgAIAAAAIQBa9CxbvwAAABUBAAAL&#10;AAAAAAAAAAAAAAAAAB8BAABfcmVscy8ucmVsc1BLAQItABQABgAIAAAAIQDJ3oe/xQAAAOAAAAAP&#10;AAAAAAAAAAAAAAAAAAcCAABkcnMvZG93bnJldi54bWxQSwUGAAAAAAMAAwC3AAAA+QIAAAAA&#10;" filled="f" stroked="f">
                    <v:textbox inset="0,0,0,0">
                      <w:txbxContent>
                        <w:p w14:paraId="416B4F5B" w14:textId="5E41F16C" w:rsidR="00B37375" w:rsidRDefault="00B37375" w:rsidP="00B37375">
                          <w:pPr>
                            <w:spacing w:line="169" w:lineRule="exact"/>
                            <w:rPr>
                              <w:sz w:val="14"/>
                            </w:rPr>
                          </w:pPr>
                          <w:r>
                            <w:rPr>
                              <w:color w:val="FFFFFF"/>
                              <w:sz w:val="14"/>
                            </w:rPr>
                            <w:t>©REDcert GmbH</w:t>
                          </w:r>
                        </w:p>
                      </w:txbxContent>
                    </v:textbox>
                  </v:shape>
                  <v:shape id="Text Box 3" o:spid="_x0000_s1031" type="#_x0000_t202" style="position:absolute;left:3464;top:740;width:269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OyAAAAOMAAAAPAAAAZHJzL2Rvd25yZXYueG1sRE9fa8Iw&#10;EH8f+B3CCXubiU6KVqOIbDAYjNXuYY9nc7bB5lKbTLtvvwwGe7zf/1tvB9eKK/XBetYwnSgQxJU3&#10;lmsNH+XzwwJEiMgGW8+k4ZsCbDejuzXmxt+4oOsh1iKFcMhRQxNjl0sZqoYchonviBN38r3DmM6+&#10;lqbHWwp3rZwplUmHllNDgx3tG6rOhy+nYffJxZO9vB3fi1Nhy3Kp+DU7a30/HnYrEJGG+C/+c7+Y&#10;NH+2XMyn80w9wu9PCQC5+QEAAP//AwBQSwECLQAUAAYACAAAACEA2+H2y+4AAACFAQAAEwAAAAAA&#10;AAAAAAAAAAAAAAAAW0NvbnRlbnRfVHlwZXNdLnhtbFBLAQItABQABgAIAAAAIQBa9CxbvwAAABUB&#10;AAALAAAAAAAAAAAAAAAAAB8BAABfcmVscy8ucmVsc1BLAQItABQABgAIAAAAIQCQ/QgOyAAAAOMA&#10;AAAPAAAAAAAAAAAAAAAAAAcCAABkcnMvZG93bnJldi54bWxQSwUGAAAAAAMAAwC3AAAA/AIAAAAA&#10;" filled="f" stroked="f">
                    <v:textbox inset="0,0,0,0">
                      <w:txbxContent>
                        <w:p w14:paraId="6B1AAD18" w14:textId="7B3FE3A9" w:rsidR="00B37375" w:rsidRPr="00665206" w:rsidRDefault="00B37375" w:rsidP="00B37375">
                          <w:pPr>
                            <w:tabs>
                              <w:tab w:val="left" w:pos="1415"/>
                            </w:tabs>
                            <w:spacing w:line="169" w:lineRule="exact"/>
                            <w:rPr>
                              <w:sz w:val="12"/>
                              <w:szCs w:val="20"/>
                            </w:rPr>
                          </w:pPr>
                          <w:r>
                            <w:rPr>
                              <w:color w:val="FFFFFF"/>
                              <w:sz w:val="14"/>
                            </w:rPr>
                            <w:t>Wersja 3.</w:t>
                          </w:r>
                          <w:r w:rsidR="00054633">
                            <w:rPr>
                              <w:color w:val="FFFFFF"/>
                              <w:sz w:val="14"/>
                            </w:rPr>
                            <w:t>1</w:t>
                          </w:r>
                          <w:r>
                            <w:rPr>
                              <w:color w:val="FFFFFF"/>
                              <w:sz w:val="12"/>
                            </w:rPr>
                            <w:tab/>
                            <w:t>Data: 01.07.2023</w:t>
                          </w:r>
                        </w:p>
                      </w:txbxContent>
                    </v:textbox>
                  </v:shape>
                </v:group>
                <v:shape id="Text Box 3" o:spid="_x0000_s1032" type="#_x0000_t202" style="position:absolute;left:57905;top:2524;width:8776;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NywAAAOIAAAAPAAAAZHJzL2Rvd25yZXYueG1sRI9BS8NA&#10;FITvgv9heYI3u1spNYndliItCIKYpgePz+xrsjT7NmbXNv57Vyj0OMzMN8xiNbpOnGgI1rOG6USB&#10;IK69sdxo2FfbhwxEiMgGO8+k4ZcCrJa3NwssjD9zSaddbESCcChQQxtjX0gZ6pYchonviZN38IPD&#10;mOTQSDPgOcFdJx+VmkuHltNCiz29tFQfdz9Ow/qTy439fv/6KA+lrapc8dv8qPX93bh+BhFpjNfw&#10;pf1qNORZNpupaf4E/5fSHZDLPwAAAP//AwBQSwECLQAUAAYACAAAACEA2+H2y+4AAACFAQAAEwAA&#10;AAAAAAAAAAAAAAAAAAAAW0NvbnRlbnRfVHlwZXNdLnhtbFBLAQItABQABgAIAAAAIQBa9CxbvwAA&#10;ABUBAAALAAAAAAAAAAAAAAAAAB8BAABfcmVscy8ucmVsc1BLAQItABQABgAIAAAAIQAWLM+NywAA&#10;AOIAAAAPAAAAAAAAAAAAAAAAAAcCAABkcnMvZG93bnJldi54bWxQSwUGAAAAAAMAAwC3AAAA/wIA&#10;AAAA&#10;" filled="f" stroked="f">
                  <v:textbox inset="0,0,0,0">
                    <w:txbxContent>
                      <w:p w14:paraId="6A671E92" w14:textId="540C9B02" w:rsidR="00665206" w:rsidRDefault="00657AC2" w:rsidP="00665206">
                        <w:pPr>
                          <w:tabs>
                            <w:tab w:val="left" w:pos="1415"/>
                          </w:tabs>
                          <w:spacing w:line="169" w:lineRule="exact"/>
                          <w:rPr>
                            <w:sz w:val="14"/>
                          </w:rPr>
                        </w:pPr>
                        <w:r>
                          <w:rPr>
                            <w:color w:val="FFFFFF"/>
                            <w:sz w:val="14"/>
                          </w:rPr>
                          <w:t xml:space="preserve">Data: </w:t>
                        </w:r>
                        <w:r w:rsidR="00054633">
                          <w:rPr>
                            <w:color w:val="FFFFFF"/>
                            <w:sz w:val="14"/>
                          </w:rPr>
                          <w:t>18.04.2024</w:t>
                        </w:r>
                      </w:p>
                    </w:txbxContent>
                  </v:textbox>
                </v:shape>
                <w10:wrap anchorx="margin" anchory="margin"/>
              </v:group>
            </w:pict>
          </mc:Fallback>
        </mc:AlternateContent>
      </w:r>
      <w:r>
        <w:rPr>
          <w:rFonts w:ascii="Verdana" w:hAnsi="Verdana"/>
          <w:sz w:val="12"/>
        </w:rPr>
        <w:t>* Oznaczenie regionu NUTS2, jeżeli jest znane, do wypełnienia przez pierwszy punkt gromadzenia, jeżeli ma to zastosowanie</w:t>
      </w:r>
      <w:bookmarkEnd w:id="0"/>
      <w:r w:rsidR="00FA3DFB">
        <w:rPr>
          <w:rFonts w:ascii="Verdana" w:hAnsi="Verdana"/>
          <w:sz w:val="12"/>
        </w:rPr>
        <w:t>.</w:t>
      </w:r>
    </w:p>
    <w:sectPr w:rsidR="00B37375" w:rsidRPr="003F523A" w:rsidSect="00A25D2A">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3D562D" w14:textId="77777777" w:rsidR="00A25D2A" w:rsidRDefault="00A25D2A" w:rsidP="00B37375">
      <w:pPr>
        <w:spacing w:after="0" w:line="240" w:lineRule="auto"/>
      </w:pPr>
      <w:r>
        <w:separator/>
      </w:r>
    </w:p>
  </w:endnote>
  <w:endnote w:type="continuationSeparator" w:id="0">
    <w:p w14:paraId="14D2F0D1" w14:textId="77777777" w:rsidR="00A25D2A" w:rsidRDefault="00A25D2A" w:rsidP="00B37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60DC5" w14:textId="77777777" w:rsidR="00A25D2A" w:rsidRDefault="00A25D2A" w:rsidP="00B37375">
      <w:pPr>
        <w:spacing w:after="0" w:line="240" w:lineRule="auto"/>
      </w:pPr>
      <w:r>
        <w:separator/>
      </w:r>
    </w:p>
  </w:footnote>
  <w:footnote w:type="continuationSeparator" w:id="0">
    <w:p w14:paraId="1E32682E" w14:textId="77777777" w:rsidR="00A25D2A" w:rsidRDefault="00A25D2A" w:rsidP="00B373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defaultTabStop w:val="709"/>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75"/>
    <w:rsid w:val="00017AC9"/>
    <w:rsid w:val="00021012"/>
    <w:rsid w:val="000473A0"/>
    <w:rsid w:val="00054633"/>
    <w:rsid w:val="0008419A"/>
    <w:rsid w:val="00096A34"/>
    <w:rsid w:val="000B30C6"/>
    <w:rsid w:val="00130B8E"/>
    <w:rsid w:val="001314BC"/>
    <w:rsid w:val="00135085"/>
    <w:rsid w:val="001E78B9"/>
    <w:rsid w:val="0020731C"/>
    <w:rsid w:val="00212568"/>
    <w:rsid w:val="002A21BC"/>
    <w:rsid w:val="002C2776"/>
    <w:rsid w:val="002E77C6"/>
    <w:rsid w:val="002F14EF"/>
    <w:rsid w:val="00375E8F"/>
    <w:rsid w:val="0038638E"/>
    <w:rsid w:val="003B5970"/>
    <w:rsid w:val="003F523A"/>
    <w:rsid w:val="004074A5"/>
    <w:rsid w:val="004139AA"/>
    <w:rsid w:val="0042553D"/>
    <w:rsid w:val="00446117"/>
    <w:rsid w:val="00452EF5"/>
    <w:rsid w:val="004C1A29"/>
    <w:rsid w:val="004F65B6"/>
    <w:rsid w:val="0054113B"/>
    <w:rsid w:val="0054531D"/>
    <w:rsid w:val="005D5C2D"/>
    <w:rsid w:val="005F6F18"/>
    <w:rsid w:val="00646DEF"/>
    <w:rsid w:val="00655DFD"/>
    <w:rsid w:val="00657AC2"/>
    <w:rsid w:val="00665206"/>
    <w:rsid w:val="00693B2E"/>
    <w:rsid w:val="00695435"/>
    <w:rsid w:val="006C08D7"/>
    <w:rsid w:val="006E49E6"/>
    <w:rsid w:val="006F20E4"/>
    <w:rsid w:val="00740FC7"/>
    <w:rsid w:val="0075485F"/>
    <w:rsid w:val="00756F38"/>
    <w:rsid w:val="00782A21"/>
    <w:rsid w:val="00794D95"/>
    <w:rsid w:val="00824F57"/>
    <w:rsid w:val="00832A2C"/>
    <w:rsid w:val="008442B5"/>
    <w:rsid w:val="00847261"/>
    <w:rsid w:val="00885894"/>
    <w:rsid w:val="008D62E2"/>
    <w:rsid w:val="008D7651"/>
    <w:rsid w:val="008F7D7E"/>
    <w:rsid w:val="009320EC"/>
    <w:rsid w:val="00932BB2"/>
    <w:rsid w:val="00966EB0"/>
    <w:rsid w:val="009B4799"/>
    <w:rsid w:val="009D04A2"/>
    <w:rsid w:val="009F4FD2"/>
    <w:rsid w:val="00A2194A"/>
    <w:rsid w:val="00A25D2A"/>
    <w:rsid w:val="00AA44C8"/>
    <w:rsid w:val="00B37375"/>
    <w:rsid w:val="00BC048F"/>
    <w:rsid w:val="00BD332E"/>
    <w:rsid w:val="00C04B57"/>
    <w:rsid w:val="00C139E4"/>
    <w:rsid w:val="00C164EB"/>
    <w:rsid w:val="00C45821"/>
    <w:rsid w:val="00C5700F"/>
    <w:rsid w:val="00C67694"/>
    <w:rsid w:val="00C84358"/>
    <w:rsid w:val="00CC2C72"/>
    <w:rsid w:val="00CE4A7E"/>
    <w:rsid w:val="00CF11F0"/>
    <w:rsid w:val="00D03E93"/>
    <w:rsid w:val="00D2451F"/>
    <w:rsid w:val="00D84891"/>
    <w:rsid w:val="00D95523"/>
    <w:rsid w:val="00DC6417"/>
    <w:rsid w:val="00DF1EBA"/>
    <w:rsid w:val="00DF42C7"/>
    <w:rsid w:val="00E34A9A"/>
    <w:rsid w:val="00E4267D"/>
    <w:rsid w:val="00E72EF2"/>
    <w:rsid w:val="00E920A1"/>
    <w:rsid w:val="00EB59AB"/>
    <w:rsid w:val="00EF5633"/>
    <w:rsid w:val="00EF5747"/>
    <w:rsid w:val="00F26FB2"/>
    <w:rsid w:val="00F301DA"/>
    <w:rsid w:val="00F7058C"/>
    <w:rsid w:val="00FA3DFB"/>
    <w:rsid w:val="00FD74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476B"/>
  <w15:chartTrackingRefBased/>
  <w15:docId w15:val="{463B8422-D8CA-420F-9BC5-F3DB08E4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37375"/>
    <w:pPr>
      <w:widowControl w:val="0"/>
      <w:autoSpaceDE w:val="0"/>
      <w:autoSpaceDN w:val="0"/>
      <w:spacing w:before="2" w:after="0" w:line="240" w:lineRule="auto"/>
      <w:ind w:left="118"/>
      <w:outlineLvl w:val="0"/>
    </w:pPr>
    <w:rPr>
      <w:rFonts w:ascii="Verdana" w:eastAsia="Verdana" w:hAnsi="Verdana" w:cs="Verdana"/>
      <w:kern w:val="0"/>
      <w:sz w:val="14"/>
      <w:szCs w:val="14"/>
      <w:lang w:eastAsia="de-DE" w:bidi="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37375"/>
    <w:pPr>
      <w:spacing w:after="0" w:line="300" w:lineRule="atLeast"/>
    </w:pPr>
    <w:rPr>
      <w:rFonts w:ascii="Times New Roman" w:eastAsia="Times New Roman" w:hAnsi="Times New Roman"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B37375"/>
    <w:pPr>
      <w:spacing w:after="0" w:line="240" w:lineRule="auto"/>
    </w:pPr>
    <w:rPr>
      <w:rFonts w:ascii="Arial" w:eastAsia="Times New Roman" w:hAnsi="Arial" w:cs="Times New Roman"/>
      <w:kern w:val="0"/>
      <w:sz w:val="20"/>
      <w:szCs w:val="20"/>
      <w:lang w:eastAsia="de-DE"/>
      <w14:ligatures w14:val="none"/>
    </w:rPr>
  </w:style>
  <w:style w:type="character" w:customStyle="1" w:styleId="FunotentextZchn">
    <w:name w:val="Fußnotentext Zchn"/>
    <w:basedOn w:val="Absatz-Standardschriftart"/>
    <w:link w:val="Funotentext"/>
    <w:semiHidden/>
    <w:rsid w:val="00B37375"/>
    <w:rPr>
      <w:rFonts w:ascii="Arial" w:eastAsia="Times New Roman" w:hAnsi="Arial" w:cs="Times New Roman"/>
      <w:kern w:val="0"/>
      <w:sz w:val="20"/>
      <w:szCs w:val="20"/>
      <w:lang w:eastAsia="de-DE"/>
      <w14:ligatures w14:val="none"/>
    </w:rPr>
  </w:style>
  <w:style w:type="character" w:styleId="Funotenzeichen">
    <w:name w:val="footnote reference"/>
    <w:basedOn w:val="Absatz-Standardschriftart"/>
    <w:semiHidden/>
    <w:unhideWhenUsed/>
    <w:rsid w:val="00B37375"/>
    <w:rPr>
      <w:vertAlign w:val="superscript"/>
    </w:rPr>
  </w:style>
  <w:style w:type="paragraph" w:customStyle="1" w:styleId="TabelleAbsatz">
    <w:name w:val="Tabelle Absatz"/>
    <w:basedOn w:val="Standard"/>
    <w:link w:val="TabelleAbsatzChar"/>
    <w:rsid w:val="00B37375"/>
    <w:pPr>
      <w:spacing w:before="60" w:after="0" w:line="360" w:lineRule="auto"/>
      <w:jc w:val="both"/>
    </w:pPr>
    <w:rPr>
      <w:rFonts w:ascii="Arial" w:eastAsia="Times New Roman" w:hAnsi="Arial" w:cs="Times New Roman"/>
      <w:snapToGrid w:val="0"/>
      <w:kern w:val="0"/>
      <w:szCs w:val="24"/>
      <w14:ligatures w14:val="none"/>
    </w:rPr>
  </w:style>
  <w:style w:type="character" w:customStyle="1" w:styleId="TabelleAbsatzChar">
    <w:name w:val="Tabelle Absatz Char"/>
    <w:link w:val="TabelleAbsatz"/>
    <w:rsid w:val="00B37375"/>
    <w:rPr>
      <w:rFonts w:ascii="Arial" w:eastAsia="Times New Roman" w:hAnsi="Arial" w:cs="Times New Roman"/>
      <w:snapToGrid w:val="0"/>
      <w:kern w:val="0"/>
      <w:szCs w:val="24"/>
      <w:lang w:val="pl-PL"/>
      <w14:ligatures w14:val="none"/>
    </w:rPr>
  </w:style>
  <w:style w:type="character" w:customStyle="1" w:styleId="berschrift1Zchn">
    <w:name w:val="Überschrift 1 Zchn"/>
    <w:basedOn w:val="Absatz-Standardschriftart"/>
    <w:link w:val="berschrift1"/>
    <w:uiPriority w:val="9"/>
    <w:rsid w:val="00B37375"/>
    <w:rPr>
      <w:rFonts w:ascii="Verdana" w:eastAsia="Verdana" w:hAnsi="Verdana" w:cs="Verdana"/>
      <w:kern w:val="0"/>
      <w:sz w:val="14"/>
      <w:szCs w:val="14"/>
      <w:lang w:eastAsia="de-DE" w:bidi="de-DE"/>
      <w14:ligatures w14:val="none"/>
    </w:rPr>
  </w:style>
  <w:style w:type="paragraph" w:styleId="Textkrper">
    <w:name w:val="Body Text"/>
    <w:basedOn w:val="Standard"/>
    <w:link w:val="TextkrperZchn"/>
    <w:uiPriority w:val="1"/>
    <w:qFormat/>
    <w:rsid w:val="00B37375"/>
    <w:pPr>
      <w:widowControl w:val="0"/>
      <w:autoSpaceDE w:val="0"/>
      <w:autoSpaceDN w:val="0"/>
      <w:spacing w:after="0" w:line="240" w:lineRule="auto"/>
    </w:pPr>
    <w:rPr>
      <w:rFonts w:ascii="Verdana" w:eastAsia="Verdana" w:hAnsi="Verdana" w:cs="Verdana"/>
      <w:kern w:val="0"/>
      <w:sz w:val="8"/>
      <w:szCs w:val="8"/>
      <w:lang w:eastAsia="de-DE" w:bidi="de-DE"/>
      <w14:ligatures w14:val="none"/>
    </w:rPr>
  </w:style>
  <w:style w:type="character" w:customStyle="1" w:styleId="TextkrperZchn">
    <w:name w:val="Textkörper Zchn"/>
    <w:basedOn w:val="Absatz-Standardschriftart"/>
    <w:link w:val="Textkrper"/>
    <w:uiPriority w:val="1"/>
    <w:rsid w:val="00B37375"/>
    <w:rPr>
      <w:rFonts w:ascii="Verdana" w:eastAsia="Verdana" w:hAnsi="Verdana" w:cs="Verdana"/>
      <w:kern w:val="0"/>
      <w:sz w:val="8"/>
      <w:szCs w:val="8"/>
      <w:lang w:eastAsia="de-DE" w:bidi="de-DE"/>
      <w14:ligatures w14:val="none"/>
    </w:rPr>
  </w:style>
  <w:style w:type="paragraph" w:styleId="Kopfzeile">
    <w:name w:val="header"/>
    <w:basedOn w:val="Standard"/>
    <w:link w:val="KopfzeileZchn"/>
    <w:uiPriority w:val="99"/>
    <w:unhideWhenUsed/>
    <w:rsid w:val="00DF1E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1EBA"/>
  </w:style>
  <w:style w:type="paragraph" w:styleId="Fuzeile">
    <w:name w:val="footer"/>
    <w:basedOn w:val="Standard"/>
    <w:link w:val="FuzeileZchn"/>
    <w:uiPriority w:val="99"/>
    <w:unhideWhenUsed/>
    <w:rsid w:val="00DF1E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1EBA"/>
  </w:style>
  <w:style w:type="paragraph" w:styleId="Endnotentext">
    <w:name w:val="endnote text"/>
    <w:basedOn w:val="Standard"/>
    <w:link w:val="EndnotentextZchn"/>
    <w:uiPriority w:val="99"/>
    <w:semiHidden/>
    <w:unhideWhenUsed/>
    <w:rsid w:val="00E34A9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34A9A"/>
    <w:rPr>
      <w:sz w:val="20"/>
      <w:szCs w:val="20"/>
    </w:rPr>
  </w:style>
  <w:style w:type="character" w:styleId="Endnotenzeichen">
    <w:name w:val="endnote reference"/>
    <w:basedOn w:val="Absatz-Standardschriftart"/>
    <w:uiPriority w:val="99"/>
    <w:semiHidden/>
    <w:unhideWhenUsed/>
    <w:rsid w:val="00E34A9A"/>
    <w:rPr>
      <w:vertAlign w:val="superscript"/>
    </w:rPr>
  </w:style>
  <w:style w:type="character" w:styleId="Platzhaltertext">
    <w:name w:val="Placeholder Text"/>
    <w:basedOn w:val="Absatz-Standardschriftart"/>
    <w:uiPriority w:val="99"/>
    <w:semiHidden/>
    <w:rsid w:val="002E77C6"/>
    <w:rPr>
      <w:color w:val="808080"/>
    </w:rPr>
  </w:style>
  <w:style w:type="paragraph" w:styleId="berarbeitung">
    <w:name w:val="Revision"/>
    <w:hidden/>
    <w:uiPriority w:val="99"/>
    <w:semiHidden/>
    <w:rsid w:val="00824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74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A62B57646ECAE4785EA8C2BF71C3D72" ma:contentTypeVersion="14" ma:contentTypeDescription="Utwórz nowy dokument." ma:contentTypeScope="" ma:versionID="0a66fa973767193f3eea945ae9542ae2">
  <xsd:schema xmlns:xsd="http://www.w3.org/2001/XMLSchema" xmlns:xs="http://www.w3.org/2001/XMLSchema" xmlns:p="http://schemas.microsoft.com/office/2006/metadata/properties" xmlns:ns2="28609587-bce8-463a-bb7e-fdf44712a434" xmlns:ns3="a6660989-b0fd-4ce0-990b-5317cb9a6d27" targetNamespace="http://schemas.microsoft.com/office/2006/metadata/properties" ma:root="true" ma:fieldsID="18375f53539cb74c374f2e2986a05c91" ns2:_="" ns3:_="">
    <xsd:import namespace="28609587-bce8-463a-bb7e-fdf44712a434"/>
    <xsd:import namespace="a6660989-b0fd-4ce0-990b-5317cb9a6d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09587-bce8-463a-bb7e-fdf44712a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60989-b0fd-4ce0-990b-5317cb9a6d27"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16" nillable="true" ma:displayName="Taxonomy Catch All Column" ma:hidden="true" ma:list="{faf4f401-c1f5-4e5c-a8e9-77426b16f2e4}" ma:internalName="TaxCatchAll" ma:showField="CatchAllData" ma:web="a6660989-b0fd-4ce0-990b-5317cb9a6d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660989-b0fd-4ce0-990b-5317cb9a6d27" xsi:nil="true"/>
    <lcf76f155ced4ddcb4097134ff3c332f xmlns="28609587-bce8-463a-bb7e-fdf44712a4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09F543-F102-4BE2-8706-E6EE77742CA3}">
  <ds:schemaRefs>
    <ds:schemaRef ds:uri="http://schemas.openxmlformats.org/officeDocument/2006/bibliography"/>
  </ds:schemaRefs>
</ds:datastoreItem>
</file>

<file path=customXml/itemProps2.xml><?xml version="1.0" encoding="utf-8"?>
<ds:datastoreItem xmlns:ds="http://schemas.openxmlformats.org/officeDocument/2006/customXml" ds:itemID="{54E4DE5B-F68F-4C26-A7A4-ED8A9CE69FEF}"/>
</file>

<file path=customXml/itemProps3.xml><?xml version="1.0" encoding="utf-8"?>
<ds:datastoreItem xmlns:ds="http://schemas.openxmlformats.org/officeDocument/2006/customXml" ds:itemID="{7BAF0FE6-890E-46B3-A2DA-25086CA2D7B0}"/>
</file>

<file path=customXml/itemProps4.xml><?xml version="1.0" encoding="utf-8"?>
<ds:datastoreItem xmlns:ds="http://schemas.openxmlformats.org/officeDocument/2006/customXml" ds:itemID="{029E7B32-E24C-4198-8142-F01BD709B11E}"/>
</file>

<file path=docProps/app.xml><?xml version="1.0" encoding="utf-8"?>
<Properties xmlns="http://schemas.openxmlformats.org/officeDocument/2006/extended-properties" xmlns:vt="http://schemas.openxmlformats.org/officeDocument/2006/docPropsVTypes">
  <Template>Normal</Template>
  <TotalTime>0</TotalTime>
  <Pages>1</Pages>
  <Words>556</Words>
  <Characters>3506</Characters>
  <Application>Microsoft Office Word</Application>
  <DocSecurity>0</DocSecurity>
  <Lines>29</Lines>
  <Paragraphs>8</Paragraphs>
  <ScaleCrop>false</ScaleCrop>
  <HeadingPairs>
    <vt:vector size="4" baseType="variant">
      <vt:variant>
        <vt:lpstr>Tytuł</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Blömeke (REDcert)</dc:creator>
  <cp:keywords/>
  <dc:description/>
  <cp:lastModifiedBy>Hilke Kahn (REDcert)</cp:lastModifiedBy>
  <cp:revision>15</cp:revision>
  <cp:lastPrinted>2023-12-06T12:35:00Z</cp:lastPrinted>
  <dcterms:created xsi:type="dcterms:W3CDTF">2024-04-03T08:33:00Z</dcterms:created>
  <dcterms:modified xsi:type="dcterms:W3CDTF">2024-06-27T08:18:00Z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0x0101000A62B57646ECAE4785EA8C2BF71C3D72</vt:lpwstr>
  </property>
</Properties>
</file>